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A4" w:rsidRPr="0071580D" w:rsidRDefault="009627F0"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w:pict>
          <v:shapetype id="_x0000_t202" coordsize="21600,21600" o:spt="202" path="m,l,21600r21600,l21600,xe">
            <v:stroke joinstyle="miter"/>
            <v:path gradientshapeok="t" o:connecttype="rect"/>
          </v:shapetype>
          <v:shape id="Metin Kutusu 2" o:spid="_x0000_s2050" type="#_x0000_t202" style="position:absolute;margin-left:0;margin-top:346.9pt;width:590.25pt;height:403.5pt;z-index:-251657216;visibility:visible;mso-wrap-distance-top:3.6pt;mso-wrap-distance-bottom:3.6pt;mso-position-horizontal:center;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rsidR="004C16E3" w:rsidRPr="00E27630" w:rsidRDefault="004C16E3" w:rsidP="00434CA6">
                  <w:pPr>
                    <w:spacing w:line="240" w:lineRule="auto"/>
                    <w:jc w:val="center"/>
                    <w:rPr>
                      <w:rFonts w:ascii="Arial Black" w:hAnsi="Arial Black"/>
                      <w:b/>
                      <w:bCs/>
                      <w:color w:val="FFFFFF" w:themeColor="background1"/>
                      <w:sz w:val="72"/>
                      <w:szCs w:val="72"/>
                    </w:rPr>
                  </w:pPr>
                  <w:r>
                    <w:rPr>
                      <w:rFonts w:ascii="Arial Black" w:hAnsi="Arial Black"/>
                      <w:b/>
                      <w:bCs/>
                      <w:color w:val="FFFFFF" w:themeColor="background1"/>
                      <w:sz w:val="72"/>
                      <w:szCs w:val="72"/>
                    </w:rPr>
                    <w:t xml:space="preserve">EĞİTİM </w:t>
                  </w:r>
                  <w:r w:rsidRPr="00E27630">
                    <w:rPr>
                      <w:rFonts w:ascii="Arial Black" w:hAnsi="Arial Black"/>
                      <w:b/>
                      <w:bCs/>
                      <w:color w:val="FFFFFF" w:themeColor="background1"/>
                      <w:sz w:val="72"/>
                      <w:szCs w:val="72"/>
                    </w:rPr>
                    <w:t>TEKNOLOJİLERİ YARIŞMASI ÖN DEĞERLENDİRME RAPORU</w:t>
                  </w:r>
                </w:p>
                <w:p w:rsidR="004C16E3" w:rsidRPr="00A36AB7" w:rsidRDefault="004C16E3" w:rsidP="00E27630">
                  <w:pPr>
                    <w:rPr>
                      <w:rFonts w:ascii="Arial Black" w:hAnsi="Arial Black" w:cs="Arial"/>
                      <w:b/>
                      <w:bCs/>
                      <w:color w:val="70AD47"/>
                      <w:spacing w:val="10"/>
                      <w:sz w:val="36"/>
                      <w:szCs w:val="36"/>
                    </w:rPr>
                  </w:pPr>
                  <w:r w:rsidRPr="00B93E44">
                    <w:rPr>
                      <w:rFonts w:ascii="Arial Black" w:hAnsi="Arial Black" w:cs="Arial"/>
                      <w:b/>
                      <w:bCs/>
                      <w:color w:val="70AD47"/>
                      <w:spacing w:val="10"/>
                      <w:sz w:val="44"/>
                      <w:szCs w:val="44"/>
                    </w:rPr>
                    <w:t>KATEGORİ ADI:</w:t>
                  </w:r>
                  <w:r w:rsidRPr="00A36AB7">
                    <w:rPr>
                      <w:rFonts w:ascii="Arial Black" w:hAnsi="Arial Black" w:cs="Arial"/>
                      <w:b/>
                      <w:bCs/>
                      <w:color w:val="FFFFFF" w:themeColor="background1"/>
                      <w:spacing w:val="10"/>
                      <w:sz w:val="44"/>
                      <w:szCs w:val="44"/>
                    </w:rPr>
                    <w:t xml:space="preserve"> </w:t>
                  </w:r>
                  <w:r w:rsidRPr="00A36AB7">
                    <w:rPr>
                      <w:rFonts w:ascii="Arial Black" w:hAnsi="Arial Black" w:cs="Arial"/>
                      <w:b/>
                      <w:bCs/>
                      <w:color w:val="FFFFFF" w:themeColor="background1"/>
                      <w:spacing w:val="10"/>
                      <w:sz w:val="36"/>
                      <w:szCs w:val="36"/>
                    </w:rPr>
                    <w:t>EĞİTİM TEKNOLOJİLERİ YARIŞMASI</w:t>
                  </w:r>
                </w:p>
                <w:p w:rsidR="004C16E3" w:rsidRPr="00B93E44" w:rsidRDefault="004C16E3"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 xml:space="preserve">TAKIM </w:t>
                  </w:r>
                  <w:proofErr w:type="gramStart"/>
                  <w:r w:rsidRPr="00B93E44">
                    <w:rPr>
                      <w:rFonts w:ascii="Arial Black" w:hAnsi="Arial Black" w:cs="Arial"/>
                      <w:b/>
                      <w:bCs/>
                      <w:color w:val="70AD47"/>
                      <w:spacing w:val="10"/>
                      <w:sz w:val="44"/>
                      <w:szCs w:val="44"/>
                    </w:rPr>
                    <w:t>ADI:</w:t>
                  </w:r>
                  <w:r w:rsidRPr="00A36AB7">
                    <w:rPr>
                      <w:rFonts w:ascii="Arial Black" w:hAnsi="Arial Black" w:cs="Arial"/>
                      <w:b/>
                      <w:bCs/>
                      <w:color w:val="FFFFFF" w:themeColor="background1"/>
                      <w:spacing w:val="10"/>
                      <w:sz w:val="44"/>
                      <w:szCs w:val="44"/>
                    </w:rPr>
                    <w:t>NERON</w:t>
                  </w:r>
                  <w:proofErr w:type="gramEnd"/>
                </w:p>
                <w:p w:rsidR="004C16E3" w:rsidRPr="00322E57" w:rsidRDefault="004C16E3" w:rsidP="00E27630">
                  <w:pPr>
                    <w:rPr>
                      <w:rFonts w:ascii="Arial Black" w:hAnsi="Arial Black" w:cs="Arial"/>
                      <w:b/>
                      <w:bCs/>
                      <w:color w:val="FFFFFF" w:themeColor="background1"/>
                      <w:spacing w:val="10"/>
                      <w:sz w:val="44"/>
                      <w:szCs w:val="44"/>
                    </w:rPr>
                  </w:pPr>
                  <w:r w:rsidRPr="00B93E44">
                    <w:rPr>
                      <w:rFonts w:ascii="Arial Black" w:hAnsi="Arial Black" w:cs="Arial"/>
                      <w:b/>
                      <w:bCs/>
                      <w:color w:val="70AD47"/>
                      <w:spacing w:val="10"/>
                      <w:sz w:val="44"/>
                      <w:szCs w:val="44"/>
                    </w:rPr>
                    <w:t>BAŞVURU ID:</w:t>
                  </w:r>
                  <w:r w:rsidRPr="00322E57">
                    <w:rPr>
                      <w:rFonts w:ascii="Arial Black" w:hAnsi="Arial Black" w:cs="Arial"/>
                      <w:b/>
                      <w:bCs/>
                      <w:color w:val="FFFFFF" w:themeColor="background1"/>
                      <w:spacing w:val="10"/>
                      <w:sz w:val="44"/>
                      <w:szCs w:val="44"/>
                    </w:rPr>
                    <w:t>3584821</w:t>
                  </w:r>
                </w:p>
                <w:p w:rsidR="004C16E3" w:rsidRPr="00322E57" w:rsidRDefault="004C16E3" w:rsidP="00E27630">
                  <w:pPr>
                    <w:rPr>
                      <w:rFonts w:ascii="Arial Black" w:hAnsi="Arial Black" w:cs="Arial"/>
                      <w:b/>
                      <w:bCs/>
                      <w:color w:val="FFFFFF" w:themeColor="background1"/>
                      <w:spacing w:val="10"/>
                      <w:sz w:val="44"/>
                      <w:szCs w:val="44"/>
                    </w:rPr>
                  </w:pPr>
                  <w:r w:rsidRPr="00B93E44">
                    <w:rPr>
                      <w:rFonts w:ascii="Arial Black" w:hAnsi="Arial Black" w:cs="Arial"/>
                      <w:b/>
                      <w:bCs/>
                      <w:color w:val="70AD47"/>
                      <w:spacing w:val="10"/>
                      <w:sz w:val="44"/>
                      <w:szCs w:val="44"/>
                    </w:rPr>
                    <w:t>TAKIM ID:</w:t>
                  </w:r>
                  <w:r w:rsidRPr="00322E57">
                    <w:rPr>
                      <w:rFonts w:ascii="Arial Black" w:hAnsi="Arial Black" w:cs="Arial"/>
                      <w:b/>
                      <w:bCs/>
                      <w:color w:val="FFFFFF" w:themeColor="background1"/>
                      <w:spacing w:val="10"/>
                      <w:sz w:val="44"/>
                      <w:szCs w:val="44"/>
                    </w:rPr>
                    <w:t>732939</w:t>
                  </w:r>
                </w:p>
                <w:p w:rsidR="004C16E3" w:rsidRPr="00B93E44" w:rsidRDefault="004C16E3" w:rsidP="00E27630">
                  <w:pPr>
                    <w:rPr>
                      <w:rFonts w:ascii="Arial Black" w:hAnsi="Arial Black" w:cs="Arial"/>
                      <w:b/>
                      <w:bCs/>
                      <w:color w:val="70AD47"/>
                      <w:spacing w:val="10"/>
                      <w:sz w:val="44"/>
                      <w:szCs w:val="44"/>
                    </w:rPr>
                  </w:pPr>
                  <w:r>
                    <w:rPr>
                      <w:rFonts w:ascii="Arial Black" w:hAnsi="Arial Black" w:cs="Arial"/>
                      <w:b/>
                      <w:bCs/>
                      <w:color w:val="70AD47"/>
                      <w:spacing w:val="10"/>
                      <w:sz w:val="44"/>
                      <w:szCs w:val="44"/>
                    </w:rPr>
                    <w:t xml:space="preserve">PROJE </w:t>
                  </w:r>
                  <w:proofErr w:type="gramStart"/>
                  <w:r>
                    <w:rPr>
                      <w:rFonts w:ascii="Arial Black" w:hAnsi="Arial Black" w:cs="Arial"/>
                      <w:b/>
                      <w:bCs/>
                      <w:color w:val="70AD47"/>
                      <w:spacing w:val="10"/>
                      <w:sz w:val="44"/>
                      <w:szCs w:val="44"/>
                    </w:rPr>
                    <w:t>ADI:</w:t>
                  </w:r>
                  <w:r>
                    <w:rPr>
                      <w:rFonts w:ascii="Arial Black" w:hAnsi="Arial Black" w:cs="Arial"/>
                      <w:b/>
                      <w:bCs/>
                      <w:color w:val="FFFFFF" w:themeColor="background1"/>
                      <w:spacing w:val="10"/>
                      <w:sz w:val="44"/>
                      <w:szCs w:val="44"/>
                    </w:rPr>
                    <w:t>PATİSEL</w:t>
                  </w:r>
                  <w:proofErr w:type="gramEnd"/>
                  <w:r>
                    <w:rPr>
                      <w:rFonts w:ascii="Arial Black" w:hAnsi="Arial Black" w:cs="Arial"/>
                      <w:b/>
                      <w:bCs/>
                      <w:color w:val="FFFFFF" w:themeColor="background1"/>
                      <w:spacing w:val="10"/>
                      <w:sz w:val="44"/>
                      <w:szCs w:val="44"/>
                    </w:rPr>
                    <w:t xml:space="preserve"> DÜŞER</w:t>
                  </w:r>
                </w:p>
                <w:p w:rsidR="004C16E3" w:rsidRDefault="004C16E3" w:rsidP="00434CA6">
                  <w:pPr>
                    <w:spacing w:line="240" w:lineRule="auto"/>
                    <w:jc w:val="center"/>
                    <w:rPr>
                      <w:rFonts w:ascii="Arial Black" w:hAnsi="Arial Black"/>
                      <w:b/>
                      <w:bCs/>
                      <w:color w:val="FFFFFF" w:themeColor="background1"/>
                      <w:sz w:val="96"/>
                      <w:szCs w:val="96"/>
                    </w:rPr>
                  </w:pPr>
                </w:p>
                <w:p w:rsidR="004C16E3" w:rsidRPr="007B056B" w:rsidRDefault="004C16E3" w:rsidP="002F01F4">
                  <w:pPr>
                    <w:jc w:val="center"/>
                    <w:rPr>
                      <w:rFonts w:ascii="Arial Black" w:hAnsi="Arial Black"/>
                      <w:b/>
                      <w:bCs/>
                      <w:color w:val="FFFFFF" w:themeColor="background1"/>
                      <w:sz w:val="64"/>
                      <w:szCs w:val="64"/>
                    </w:rPr>
                  </w:pPr>
                </w:p>
              </w:txbxContent>
            </v:textbox>
            <w10:wrap type="square" anchorx="margin" anchory="margin"/>
          </v:shape>
        </w:pict>
      </w:r>
      <w:r w:rsidR="005E4659">
        <w:rPr>
          <w:noProof/>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B056B">
        <w:rPr>
          <w:noProof/>
          <w:lang w:eastAsia="tr-TR"/>
        </w:rPr>
        <w:drawing>
          <wp:anchor distT="0" distB="0" distL="114300" distR="114300" simplePos="0" relativeHeight="251656192" behindDoc="1" locked="0" layoutInCell="1" allowOverlap="1">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8245" cy="10677525"/>
                    </a:xfrm>
                    <a:prstGeom prst="rect">
                      <a:avLst/>
                    </a:prstGeom>
                  </pic:spPr>
                </pic:pic>
              </a:graphicData>
            </a:graphic>
          </wp:anchor>
        </w:drawing>
      </w:r>
    </w:p>
    <w:sdt>
      <w:sdtPr>
        <w:rPr>
          <w:rFonts w:asciiTheme="minorHAnsi" w:eastAsiaTheme="minorHAnsi" w:hAnsiTheme="minorHAnsi" w:cstheme="minorBidi"/>
          <w:color w:val="auto"/>
          <w:kern w:val="2"/>
          <w:sz w:val="22"/>
          <w:szCs w:val="22"/>
          <w:lang w:eastAsia="en-US"/>
        </w:rPr>
        <w:id w:val="507187353"/>
        <w:docPartObj>
          <w:docPartGallery w:val="Table of Contents"/>
          <w:docPartUnique/>
        </w:docPartObj>
      </w:sdtPr>
      <w:sdtEndPr>
        <w:rPr>
          <w:b/>
          <w:bCs/>
        </w:rPr>
      </w:sdtEndPr>
      <w:sdtContent>
        <w:p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rsidR="001E600D" w:rsidRDefault="009627F0">
          <w:pPr>
            <w:pStyle w:val="T1"/>
            <w:tabs>
              <w:tab w:val="left" w:pos="720"/>
              <w:tab w:val="right" w:leader="dot" w:pos="9062"/>
            </w:tabs>
            <w:rPr>
              <w:rFonts w:eastAsiaTheme="minorEastAsia"/>
              <w:noProof/>
              <w:sz w:val="24"/>
              <w:szCs w:val="24"/>
              <w:lang w:eastAsia="tr-TR"/>
            </w:rPr>
          </w:pPr>
          <w:r w:rsidRPr="009627F0">
            <w:fldChar w:fldCharType="begin"/>
          </w:r>
          <w:r w:rsidR="000E4B9A">
            <w:instrText xml:space="preserve"> TOC \o "1-3" \h \z \u </w:instrText>
          </w:r>
          <w:r w:rsidRPr="009627F0">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Pr>
                <w:noProof/>
                <w:webHidden/>
              </w:rPr>
              <w:fldChar w:fldCharType="begin"/>
            </w:r>
            <w:r w:rsidR="001E600D">
              <w:rPr>
                <w:noProof/>
                <w:webHidden/>
              </w:rPr>
              <w:instrText xml:space="preserve"> PAGEREF _Toc190702843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44" w:history="1">
            <w:r w:rsidR="001E600D" w:rsidRPr="00C33510">
              <w:rPr>
                <w:rStyle w:val="Kpr"/>
                <w:rFonts w:ascii="Arial Black" w:hAnsi="Arial Black"/>
                <w:noProof/>
              </w:rPr>
              <w:t>1.1.</w:t>
            </w:r>
            <w:r w:rsidR="001E600D">
              <w:rPr>
                <w:rFonts w:eastAsiaTheme="minorEastAsia"/>
                <w:noProof/>
                <w:sz w:val="24"/>
                <w:szCs w:val="24"/>
                <w:lang w:eastAsia="tr-TR"/>
              </w:rPr>
              <w:tab/>
            </w:r>
            <w:r w:rsidR="001E600D" w:rsidRPr="00C33510">
              <w:rPr>
                <w:rStyle w:val="Kpr"/>
                <w:rFonts w:ascii="Arial Black" w:hAnsi="Arial Black"/>
                <w:noProof/>
              </w:rPr>
              <w:t>Proje Özeti ve Proje Kapsamı (6 PUAN)</w:t>
            </w:r>
            <w:r w:rsidR="001E600D">
              <w:rPr>
                <w:noProof/>
                <w:webHidden/>
              </w:rPr>
              <w:tab/>
            </w:r>
            <w:r>
              <w:rPr>
                <w:noProof/>
                <w:webHidden/>
              </w:rPr>
              <w:fldChar w:fldCharType="begin"/>
            </w:r>
            <w:r w:rsidR="001E600D">
              <w:rPr>
                <w:noProof/>
                <w:webHidden/>
              </w:rPr>
              <w:instrText xml:space="preserve"> PAGEREF _Toc190702844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45" w:history="1">
            <w:r w:rsidR="001E600D" w:rsidRPr="00C33510">
              <w:rPr>
                <w:rStyle w:val="Kpr"/>
                <w:rFonts w:ascii="Arial Black" w:hAnsi="Arial Black"/>
                <w:noProof/>
              </w:rPr>
              <w:t>1.2.</w:t>
            </w:r>
            <w:r w:rsidR="001E600D">
              <w:rPr>
                <w:rFonts w:eastAsiaTheme="minorEastAsia"/>
                <w:noProof/>
                <w:sz w:val="24"/>
                <w:szCs w:val="24"/>
                <w:lang w:eastAsia="tr-TR"/>
              </w:rPr>
              <w:tab/>
            </w:r>
            <w:r w:rsidR="001E600D" w:rsidRPr="00C33510">
              <w:rPr>
                <w:rStyle w:val="Kpr"/>
                <w:rFonts w:ascii="Arial Black" w:hAnsi="Arial Black"/>
                <w:noProof/>
              </w:rPr>
              <w:t>Proje Konusu ve Amacı (6 PUAN)</w:t>
            </w:r>
            <w:r w:rsidR="001E600D">
              <w:rPr>
                <w:noProof/>
                <w:webHidden/>
              </w:rPr>
              <w:tab/>
            </w:r>
            <w:r>
              <w:rPr>
                <w:noProof/>
                <w:webHidden/>
              </w:rPr>
              <w:fldChar w:fldCharType="begin"/>
            </w:r>
            <w:r w:rsidR="001E600D">
              <w:rPr>
                <w:noProof/>
                <w:webHidden/>
              </w:rPr>
              <w:instrText xml:space="preserve"> PAGEREF _Toc190702845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46" w:history="1">
            <w:r w:rsidR="001E600D" w:rsidRPr="00C33510">
              <w:rPr>
                <w:rStyle w:val="Kpr"/>
                <w:rFonts w:ascii="Arial Black" w:hAnsi="Arial Black"/>
                <w:noProof/>
              </w:rPr>
              <w:t>2.</w:t>
            </w:r>
            <w:r w:rsidR="001E600D">
              <w:rPr>
                <w:rFonts w:eastAsiaTheme="minorEastAsia"/>
                <w:noProof/>
                <w:sz w:val="24"/>
                <w:szCs w:val="24"/>
                <w:lang w:eastAsia="tr-TR"/>
              </w:rPr>
              <w:tab/>
            </w:r>
            <w:r w:rsidR="001E600D" w:rsidRPr="00C33510">
              <w:rPr>
                <w:rStyle w:val="Kpr"/>
                <w:rFonts w:ascii="Arial Black" w:hAnsi="Arial Black"/>
                <w:noProof/>
              </w:rPr>
              <w:t>TAKIM YAPISI (6 PUAN)</w:t>
            </w:r>
            <w:r w:rsidR="001E600D">
              <w:rPr>
                <w:noProof/>
                <w:webHidden/>
              </w:rPr>
              <w:tab/>
            </w:r>
            <w:r>
              <w:rPr>
                <w:noProof/>
                <w:webHidden/>
              </w:rPr>
              <w:fldChar w:fldCharType="begin"/>
            </w:r>
            <w:r w:rsidR="001E600D">
              <w:rPr>
                <w:noProof/>
                <w:webHidden/>
              </w:rPr>
              <w:instrText xml:space="preserve"> PAGEREF _Toc190702846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47" w:history="1">
            <w:r w:rsidR="001E600D" w:rsidRPr="00C33510">
              <w:rPr>
                <w:rStyle w:val="Kpr"/>
                <w:rFonts w:ascii="Arial Black" w:hAnsi="Arial Black"/>
                <w:noProof/>
              </w:rPr>
              <w:t>2.1.</w:t>
            </w:r>
            <w:r w:rsidR="001E600D">
              <w:rPr>
                <w:rFonts w:eastAsiaTheme="minorEastAsia"/>
                <w:noProof/>
                <w:sz w:val="24"/>
                <w:szCs w:val="24"/>
                <w:lang w:eastAsia="tr-TR"/>
              </w:rPr>
              <w:tab/>
            </w:r>
            <w:r w:rsidR="001E600D" w:rsidRPr="00C33510">
              <w:rPr>
                <w:rStyle w:val="Kpr"/>
                <w:rFonts w:ascii="Arial Black" w:hAnsi="Arial Black"/>
                <w:noProof/>
              </w:rPr>
              <w:t>Takım Yapısı ve Görev Dağılımı (6 PUAN)</w:t>
            </w:r>
            <w:r w:rsidR="001E600D">
              <w:rPr>
                <w:noProof/>
                <w:webHidden/>
              </w:rPr>
              <w:tab/>
            </w:r>
            <w:r>
              <w:rPr>
                <w:noProof/>
                <w:webHidden/>
              </w:rPr>
              <w:fldChar w:fldCharType="begin"/>
            </w:r>
            <w:r w:rsidR="001E600D">
              <w:rPr>
                <w:noProof/>
                <w:webHidden/>
              </w:rPr>
              <w:instrText xml:space="preserve"> PAGEREF _Toc190702847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48" w:history="1">
            <w:r w:rsidR="001E600D" w:rsidRPr="00C33510">
              <w:rPr>
                <w:rStyle w:val="Kpr"/>
                <w:rFonts w:ascii="Arial Black" w:hAnsi="Arial Black"/>
                <w:noProof/>
              </w:rPr>
              <w:t>3.</w:t>
            </w:r>
            <w:r w:rsidR="001E600D">
              <w:rPr>
                <w:rFonts w:eastAsiaTheme="minorEastAsia"/>
                <w:noProof/>
                <w:sz w:val="24"/>
                <w:szCs w:val="24"/>
                <w:lang w:eastAsia="tr-TR"/>
              </w:rPr>
              <w:tab/>
            </w:r>
            <w:r w:rsidR="001E600D" w:rsidRPr="00C33510">
              <w:rPr>
                <w:rStyle w:val="Kpr"/>
                <w:rFonts w:ascii="Arial Black" w:hAnsi="Arial Black"/>
                <w:noProof/>
              </w:rPr>
              <w:t>ÇÖZÜM ÜRETTİĞİ SORUN / İHTİYAÇ (22 PUAN)</w:t>
            </w:r>
            <w:r w:rsidR="001E600D">
              <w:rPr>
                <w:noProof/>
                <w:webHidden/>
              </w:rPr>
              <w:tab/>
            </w:r>
            <w:r>
              <w:rPr>
                <w:noProof/>
                <w:webHidden/>
              </w:rPr>
              <w:fldChar w:fldCharType="begin"/>
            </w:r>
            <w:r w:rsidR="001E600D">
              <w:rPr>
                <w:noProof/>
                <w:webHidden/>
              </w:rPr>
              <w:instrText xml:space="preserve"> PAGEREF _Toc190702848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49" w:history="1">
            <w:r w:rsidR="001E600D" w:rsidRPr="00C33510">
              <w:rPr>
                <w:rStyle w:val="Kpr"/>
                <w:rFonts w:ascii="Arial Black" w:hAnsi="Arial Black"/>
                <w:noProof/>
              </w:rPr>
              <w:t>3.1.</w:t>
            </w:r>
            <w:r w:rsidR="001E600D">
              <w:rPr>
                <w:rFonts w:eastAsiaTheme="minorEastAsia"/>
                <w:noProof/>
                <w:sz w:val="24"/>
                <w:szCs w:val="24"/>
                <w:lang w:eastAsia="tr-TR"/>
              </w:rPr>
              <w:tab/>
            </w:r>
            <w:r w:rsidR="001E600D" w:rsidRPr="00C33510">
              <w:rPr>
                <w:rStyle w:val="Kpr"/>
                <w:rFonts w:ascii="Arial Black" w:hAnsi="Arial Black"/>
                <w:noProof/>
              </w:rPr>
              <w:t>Problem Tanımı ve Literatür Araştırması/Taraması (10 PUAN)</w:t>
            </w:r>
            <w:r w:rsidR="001E600D">
              <w:rPr>
                <w:noProof/>
                <w:webHidden/>
              </w:rPr>
              <w:tab/>
            </w:r>
            <w:r>
              <w:rPr>
                <w:noProof/>
                <w:webHidden/>
              </w:rPr>
              <w:fldChar w:fldCharType="begin"/>
            </w:r>
            <w:r w:rsidR="001E600D">
              <w:rPr>
                <w:noProof/>
                <w:webHidden/>
              </w:rPr>
              <w:instrText xml:space="preserve"> PAGEREF _Toc190702849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50" w:history="1">
            <w:r w:rsidR="001E600D" w:rsidRPr="00C33510">
              <w:rPr>
                <w:rStyle w:val="Kpr"/>
                <w:rFonts w:ascii="Arial Black" w:hAnsi="Arial Black"/>
                <w:noProof/>
              </w:rPr>
              <w:t>3.2.</w:t>
            </w:r>
            <w:r w:rsidR="001E600D">
              <w:rPr>
                <w:rFonts w:eastAsiaTheme="minorEastAsia"/>
                <w:noProof/>
                <w:sz w:val="24"/>
                <w:szCs w:val="24"/>
                <w:lang w:eastAsia="tr-TR"/>
              </w:rPr>
              <w:tab/>
            </w:r>
            <w:r w:rsidR="001E600D" w:rsidRPr="00C33510">
              <w:rPr>
                <w:rStyle w:val="Kpr"/>
                <w:rFonts w:ascii="Arial Black" w:hAnsi="Arial Black"/>
                <w:noProof/>
              </w:rPr>
              <w:t>Çözüm Fikri (12 PUAN)</w:t>
            </w:r>
            <w:r w:rsidR="001E600D">
              <w:rPr>
                <w:noProof/>
                <w:webHidden/>
              </w:rPr>
              <w:tab/>
            </w:r>
            <w:r>
              <w:rPr>
                <w:noProof/>
                <w:webHidden/>
              </w:rPr>
              <w:fldChar w:fldCharType="begin"/>
            </w:r>
            <w:r w:rsidR="001E600D">
              <w:rPr>
                <w:noProof/>
                <w:webHidden/>
              </w:rPr>
              <w:instrText xml:space="preserve"> PAGEREF _Toc190702850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51" w:history="1">
            <w:r w:rsidR="001E600D" w:rsidRPr="00C33510">
              <w:rPr>
                <w:rStyle w:val="Kpr"/>
                <w:rFonts w:ascii="Arial Black" w:hAnsi="Arial Black"/>
                <w:noProof/>
              </w:rPr>
              <w:t>4.</w:t>
            </w:r>
            <w:r w:rsidR="001E600D">
              <w:rPr>
                <w:rFonts w:eastAsiaTheme="minorEastAsia"/>
                <w:noProof/>
                <w:sz w:val="24"/>
                <w:szCs w:val="24"/>
                <w:lang w:eastAsia="tr-TR"/>
              </w:rPr>
              <w:tab/>
            </w:r>
            <w:r w:rsidR="001E600D" w:rsidRPr="00C33510">
              <w:rPr>
                <w:rStyle w:val="Kpr"/>
                <w:rFonts w:ascii="Arial Black" w:hAnsi="Arial Black"/>
                <w:noProof/>
              </w:rPr>
              <w:t>YÖNTEM VE HEDEF KİTLE (20 PUAN)</w:t>
            </w:r>
            <w:r w:rsidR="001E600D">
              <w:rPr>
                <w:noProof/>
                <w:webHidden/>
              </w:rPr>
              <w:tab/>
            </w:r>
            <w:r>
              <w:rPr>
                <w:noProof/>
                <w:webHidden/>
              </w:rPr>
              <w:fldChar w:fldCharType="begin"/>
            </w:r>
            <w:r w:rsidR="001E600D">
              <w:rPr>
                <w:noProof/>
                <w:webHidden/>
              </w:rPr>
              <w:instrText xml:space="preserve"> PAGEREF _Toc190702851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52" w:history="1">
            <w:r w:rsidR="001E600D" w:rsidRPr="00C33510">
              <w:rPr>
                <w:rStyle w:val="Kpr"/>
                <w:rFonts w:ascii="Arial Black" w:hAnsi="Arial Black"/>
                <w:noProof/>
              </w:rPr>
              <w:t>4.1.</w:t>
            </w:r>
            <w:r w:rsidR="001E600D">
              <w:rPr>
                <w:rFonts w:eastAsiaTheme="minorEastAsia"/>
                <w:noProof/>
                <w:sz w:val="24"/>
                <w:szCs w:val="24"/>
                <w:lang w:eastAsia="tr-TR"/>
              </w:rPr>
              <w:tab/>
            </w:r>
            <w:r w:rsidR="001E600D" w:rsidRPr="00C33510">
              <w:rPr>
                <w:rStyle w:val="Kpr"/>
                <w:rFonts w:ascii="Arial Black" w:hAnsi="Arial Black"/>
                <w:noProof/>
              </w:rPr>
              <w:t>İzlenecek Yöntem (12 PUAN)</w:t>
            </w:r>
            <w:r w:rsidR="001E600D">
              <w:rPr>
                <w:noProof/>
                <w:webHidden/>
              </w:rPr>
              <w:tab/>
            </w:r>
            <w:r>
              <w:rPr>
                <w:noProof/>
                <w:webHidden/>
              </w:rPr>
              <w:fldChar w:fldCharType="begin"/>
            </w:r>
            <w:r w:rsidR="001E600D">
              <w:rPr>
                <w:noProof/>
                <w:webHidden/>
              </w:rPr>
              <w:instrText xml:space="preserve"> PAGEREF _Toc190702852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53" w:history="1">
            <w:r w:rsidR="001E600D" w:rsidRPr="00C33510">
              <w:rPr>
                <w:rStyle w:val="Kpr"/>
                <w:rFonts w:ascii="Arial Black" w:hAnsi="Arial Black"/>
                <w:noProof/>
              </w:rPr>
              <w:t>4.2.</w:t>
            </w:r>
            <w:r w:rsidR="001E600D">
              <w:rPr>
                <w:rFonts w:eastAsiaTheme="minorEastAsia"/>
                <w:noProof/>
                <w:sz w:val="24"/>
                <w:szCs w:val="24"/>
                <w:lang w:eastAsia="tr-TR"/>
              </w:rPr>
              <w:tab/>
            </w:r>
            <w:r w:rsidR="001E600D" w:rsidRPr="00C33510">
              <w:rPr>
                <w:rStyle w:val="Kpr"/>
                <w:rFonts w:ascii="Arial Black" w:hAnsi="Arial Black"/>
                <w:noProof/>
              </w:rPr>
              <w:t>Hedef Kitle (8 PUAN)</w:t>
            </w:r>
            <w:r w:rsidR="001E600D">
              <w:rPr>
                <w:noProof/>
                <w:webHidden/>
              </w:rPr>
              <w:tab/>
            </w:r>
            <w:r>
              <w:rPr>
                <w:noProof/>
                <w:webHidden/>
              </w:rPr>
              <w:fldChar w:fldCharType="begin"/>
            </w:r>
            <w:r w:rsidR="001E600D">
              <w:rPr>
                <w:noProof/>
                <w:webHidden/>
              </w:rPr>
              <w:instrText xml:space="preserve"> PAGEREF _Toc190702853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54" w:history="1">
            <w:r w:rsidR="001E600D" w:rsidRPr="00C33510">
              <w:rPr>
                <w:rStyle w:val="Kpr"/>
                <w:rFonts w:ascii="Arial Black" w:hAnsi="Arial Black"/>
                <w:noProof/>
              </w:rPr>
              <w:t>5.</w:t>
            </w:r>
            <w:r w:rsidR="001E600D">
              <w:rPr>
                <w:rFonts w:eastAsiaTheme="minorEastAsia"/>
                <w:noProof/>
                <w:sz w:val="24"/>
                <w:szCs w:val="24"/>
                <w:lang w:eastAsia="tr-TR"/>
              </w:rPr>
              <w:tab/>
            </w:r>
            <w:r w:rsidR="001E600D" w:rsidRPr="00C33510">
              <w:rPr>
                <w:rStyle w:val="Kpr"/>
                <w:rFonts w:ascii="Arial Black" w:hAnsi="Arial Black"/>
                <w:noProof/>
              </w:rPr>
              <w:t>ÖZGÜNLÜK, YERLİLİK, UYGULANABİLİRİLİK VE SÜRDÜRÜLEBİLİRLİK TARAFI (18 PUAN)</w:t>
            </w:r>
            <w:r w:rsidR="001E600D">
              <w:rPr>
                <w:noProof/>
                <w:webHidden/>
              </w:rPr>
              <w:tab/>
            </w:r>
            <w:r>
              <w:rPr>
                <w:noProof/>
                <w:webHidden/>
              </w:rPr>
              <w:fldChar w:fldCharType="begin"/>
            </w:r>
            <w:r w:rsidR="001E600D">
              <w:rPr>
                <w:noProof/>
                <w:webHidden/>
              </w:rPr>
              <w:instrText xml:space="preserve"> PAGEREF _Toc190702854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55" w:history="1">
            <w:r w:rsidR="001E600D" w:rsidRPr="00C33510">
              <w:rPr>
                <w:rStyle w:val="Kpr"/>
                <w:rFonts w:ascii="Arial Black" w:hAnsi="Arial Black"/>
                <w:b/>
                <w:bCs/>
                <w:noProof/>
              </w:rPr>
              <w:t>5.1.</w:t>
            </w:r>
            <w:r w:rsidR="001E600D">
              <w:rPr>
                <w:rFonts w:eastAsiaTheme="minorEastAsia"/>
                <w:noProof/>
                <w:sz w:val="24"/>
                <w:szCs w:val="24"/>
                <w:lang w:eastAsia="tr-TR"/>
              </w:rPr>
              <w:tab/>
            </w:r>
            <w:r w:rsidR="001E600D" w:rsidRPr="00C33510">
              <w:rPr>
                <w:rStyle w:val="Kpr"/>
                <w:rFonts w:ascii="Arial Black" w:hAnsi="Arial Black"/>
                <w:b/>
                <w:bCs/>
                <w:noProof/>
              </w:rPr>
              <w:t>Özgünlük ve Yerlilik (8 PUAN)</w:t>
            </w:r>
            <w:r w:rsidR="001E600D">
              <w:rPr>
                <w:noProof/>
                <w:webHidden/>
              </w:rPr>
              <w:tab/>
            </w:r>
            <w:r>
              <w:rPr>
                <w:noProof/>
                <w:webHidden/>
              </w:rPr>
              <w:fldChar w:fldCharType="begin"/>
            </w:r>
            <w:r w:rsidR="001E600D">
              <w:rPr>
                <w:noProof/>
                <w:webHidden/>
              </w:rPr>
              <w:instrText xml:space="preserve"> PAGEREF _Toc190702855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56" w:history="1">
            <w:r w:rsidR="001E600D" w:rsidRPr="00C33510">
              <w:rPr>
                <w:rStyle w:val="Kpr"/>
                <w:rFonts w:ascii="Arial Black" w:hAnsi="Arial Black"/>
                <w:b/>
                <w:bCs/>
                <w:noProof/>
              </w:rPr>
              <w:t>5.2.</w:t>
            </w:r>
            <w:r w:rsidR="001E600D">
              <w:rPr>
                <w:rFonts w:eastAsiaTheme="minorEastAsia"/>
                <w:noProof/>
                <w:sz w:val="24"/>
                <w:szCs w:val="24"/>
                <w:lang w:eastAsia="tr-TR"/>
              </w:rPr>
              <w:tab/>
            </w:r>
            <w:r w:rsidR="001E600D" w:rsidRPr="00C33510">
              <w:rPr>
                <w:rStyle w:val="Kpr"/>
                <w:rFonts w:ascii="Arial Black" w:hAnsi="Arial Black"/>
                <w:b/>
                <w:bCs/>
                <w:noProof/>
              </w:rPr>
              <w:t>Uygulanabilirlik ve Sürdürülebilirlik (10PUAN)</w:t>
            </w:r>
            <w:r w:rsidR="001E600D">
              <w:rPr>
                <w:noProof/>
                <w:webHidden/>
              </w:rPr>
              <w:tab/>
            </w:r>
            <w:r>
              <w:rPr>
                <w:noProof/>
                <w:webHidden/>
              </w:rPr>
              <w:fldChar w:fldCharType="begin"/>
            </w:r>
            <w:r w:rsidR="001E600D">
              <w:rPr>
                <w:noProof/>
                <w:webHidden/>
              </w:rPr>
              <w:instrText xml:space="preserve"> PAGEREF _Toc190702856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57" w:history="1">
            <w:r w:rsidR="001E600D" w:rsidRPr="00C33510">
              <w:rPr>
                <w:rStyle w:val="Kpr"/>
                <w:rFonts w:ascii="Arial Black" w:hAnsi="Arial Black" w:cs="Arial"/>
                <w:noProof/>
              </w:rPr>
              <w:t>6.</w:t>
            </w:r>
            <w:r w:rsidR="001E600D">
              <w:rPr>
                <w:rFonts w:eastAsiaTheme="minorEastAsia"/>
                <w:noProof/>
                <w:sz w:val="24"/>
                <w:szCs w:val="24"/>
                <w:lang w:eastAsia="tr-TR"/>
              </w:rPr>
              <w:tab/>
            </w:r>
            <w:r w:rsidR="001E600D" w:rsidRPr="00C33510">
              <w:rPr>
                <w:rStyle w:val="Kpr"/>
                <w:rFonts w:ascii="Arial Black" w:hAnsi="Arial Black"/>
                <w:noProof/>
              </w:rPr>
              <w:t>PROJE TAKVİMİ (10 PUAN)</w:t>
            </w:r>
            <w:r w:rsidR="001E600D">
              <w:rPr>
                <w:noProof/>
                <w:webHidden/>
              </w:rPr>
              <w:tab/>
            </w:r>
            <w:r>
              <w:rPr>
                <w:noProof/>
                <w:webHidden/>
              </w:rPr>
              <w:fldChar w:fldCharType="begin"/>
            </w:r>
            <w:r w:rsidR="001E600D">
              <w:rPr>
                <w:noProof/>
                <w:webHidden/>
              </w:rPr>
              <w:instrText xml:space="preserve"> PAGEREF _Toc190702857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58" w:history="1">
            <w:r w:rsidR="001E600D" w:rsidRPr="00C33510">
              <w:rPr>
                <w:rStyle w:val="Kpr"/>
                <w:rFonts w:ascii="Arial Black" w:hAnsi="Arial Black"/>
                <w:noProof/>
              </w:rPr>
              <w:t>6.1.</w:t>
            </w:r>
            <w:r w:rsidR="001E600D">
              <w:rPr>
                <w:rFonts w:eastAsiaTheme="minorEastAsia"/>
                <w:noProof/>
                <w:sz w:val="24"/>
                <w:szCs w:val="24"/>
                <w:lang w:eastAsia="tr-TR"/>
              </w:rPr>
              <w:tab/>
            </w:r>
            <w:r w:rsidR="001E600D" w:rsidRPr="00C33510">
              <w:rPr>
                <w:rStyle w:val="Kpr"/>
                <w:rFonts w:ascii="Arial Black" w:hAnsi="Arial Black"/>
                <w:noProof/>
              </w:rPr>
              <w:t>Proje Takvimi ve İş Paketleri (10 PUAN)</w:t>
            </w:r>
            <w:r w:rsidR="001E600D">
              <w:rPr>
                <w:noProof/>
                <w:webHidden/>
              </w:rPr>
              <w:tab/>
            </w:r>
            <w:r>
              <w:rPr>
                <w:noProof/>
                <w:webHidden/>
              </w:rPr>
              <w:fldChar w:fldCharType="begin"/>
            </w:r>
            <w:r w:rsidR="001E600D">
              <w:rPr>
                <w:noProof/>
                <w:webHidden/>
              </w:rPr>
              <w:instrText xml:space="preserve"> PAGEREF _Toc190702858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59" w:history="1">
            <w:r w:rsidR="001E600D" w:rsidRPr="00C33510">
              <w:rPr>
                <w:rStyle w:val="Kpr"/>
                <w:rFonts w:ascii="Arial Black" w:hAnsi="Arial Black"/>
                <w:noProof/>
              </w:rPr>
              <w:t>7.</w:t>
            </w:r>
            <w:r w:rsidR="001E600D">
              <w:rPr>
                <w:rFonts w:eastAsiaTheme="minorEastAsia"/>
                <w:noProof/>
                <w:sz w:val="24"/>
                <w:szCs w:val="24"/>
                <w:lang w:eastAsia="tr-TR"/>
              </w:rPr>
              <w:tab/>
            </w:r>
            <w:r w:rsidR="001E600D" w:rsidRPr="00C33510">
              <w:rPr>
                <w:rStyle w:val="Kpr"/>
                <w:rFonts w:ascii="Arial Black" w:hAnsi="Arial Black"/>
                <w:noProof/>
              </w:rPr>
              <w:t>KAYNAKÇA (6 PUAN)</w:t>
            </w:r>
            <w:r w:rsidR="001E600D">
              <w:rPr>
                <w:noProof/>
                <w:webHidden/>
              </w:rPr>
              <w:tab/>
            </w:r>
            <w:r>
              <w:rPr>
                <w:noProof/>
                <w:webHidden/>
              </w:rPr>
              <w:fldChar w:fldCharType="begin"/>
            </w:r>
            <w:r w:rsidR="001E600D">
              <w:rPr>
                <w:noProof/>
                <w:webHidden/>
              </w:rPr>
              <w:instrText xml:space="preserve"> PAGEREF _Toc190702859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9627F0">
          <w:pPr>
            <w:pStyle w:val="T1"/>
            <w:tabs>
              <w:tab w:val="left" w:pos="720"/>
              <w:tab w:val="right" w:leader="dot" w:pos="9062"/>
            </w:tabs>
            <w:rPr>
              <w:rFonts w:eastAsiaTheme="minorEastAsia"/>
              <w:noProof/>
              <w:sz w:val="24"/>
              <w:szCs w:val="24"/>
              <w:lang w:eastAsia="tr-TR"/>
            </w:rPr>
          </w:pPr>
          <w:hyperlink w:anchor="_Toc190702860" w:history="1">
            <w:r w:rsidR="001E600D" w:rsidRPr="00C33510">
              <w:rPr>
                <w:rStyle w:val="Kpr"/>
                <w:rFonts w:ascii="Arial Black" w:hAnsi="Arial Black"/>
                <w:noProof/>
              </w:rPr>
              <w:t>8.</w:t>
            </w:r>
            <w:r w:rsidR="001E600D">
              <w:rPr>
                <w:rFonts w:eastAsiaTheme="minorEastAsia"/>
                <w:noProof/>
                <w:sz w:val="24"/>
                <w:szCs w:val="24"/>
                <w:lang w:eastAsia="tr-TR"/>
              </w:rPr>
              <w:tab/>
            </w:r>
            <w:r w:rsidR="001E600D" w:rsidRPr="00C33510">
              <w:rPr>
                <w:rStyle w:val="Kpr"/>
                <w:rFonts w:ascii="Arial Black" w:hAnsi="Arial Black"/>
                <w:noProof/>
              </w:rPr>
              <w:t>PROJE RAPOR DÜZENİ (6 PUAN)</w:t>
            </w:r>
            <w:r w:rsidR="001E600D">
              <w:rPr>
                <w:noProof/>
                <w:webHidden/>
              </w:rPr>
              <w:tab/>
            </w:r>
            <w:r>
              <w:rPr>
                <w:noProof/>
                <w:webHidden/>
              </w:rPr>
              <w:fldChar w:fldCharType="begin"/>
            </w:r>
            <w:r w:rsidR="001E600D">
              <w:rPr>
                <w:noProof/>
                <w:webHidden/>
              </w:rPr>
              <w:instrText xml:space="preserve"> PAGEREF _Toc190702860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9627F0">
          <w:pPr>
            <w:pStyle w:val="T2"/>
            <w:tabs>
              <w:tab w:val="left" w:pos="960"/>
              <w:tab w:val="right" w:leader="dot" w:pos="9062"/>
            </w:tabs>
            <w:rPr>
              <w:rFonts w:eastAsiaTheme="minorEastAsia"/>
              <w:noProof/>
              <w:sz w:val="24"/>
              <w:szCs w:val="24"/>
              <w:lang w:eastAsia="tr-TR"/>
            </w:rPr>
          </w:pPr>
          <w:hyperlink w:anchor="_Toc190702861" w:history="1">
            <w:r w:rsidR="001E600D" w:rsidRPr="00C33510">
              <w:rPr>
                <w:rStyle w:val="Kpr"/>
                <w:rFonts w:ascii="Arial Black" w:hAnsi="Arial Black"/>
                <w:noProof/>
              </w:rPr>
              <w:t>8.1.</w:t>
            </w:r>
            <w:r w:rsidR="001E600D">
              <w:rPr>
                <w:rFonts w:eastAsiaTheme="minorEastAsia"/>
                <w:noProof/>
                <w:sz w:val="24"/>
                <w:szCs w:val="24"/>
                <w:lang w:eastAsia="tr-TR"/>
              </w:rPr>
              <w:tab/>
            </w:r>
            <w:r w:rsidR="001E600D" w:rsidRPr="00C33510">
              <w:rPr>
                <w:rStyle w:val="Kpr"/>
                <w:rFonts w:ascii="Arial Black" w:hAnsi="Arial Black"/>
                <w:noProof/>
              </w:rPr>
              <w:t>Rapor Düzeni ve Yazım Kuralları (6 PUAN)</w:t>
            </w:r>
            <w:r w:rsidR="001E600D">
              <w:rPr>
                <w:noProof/>
                <w:webHidden/>
              </w:rPr>
              <w:tab/>
            </w:r>
            <w:r>
              <w:rPr>
                <w:noProof/>
                <w:webHidden/>
              </w:rPr>
              <w:fldChar w:fldCharType="begin"/>
            </w:r>
            <w:r w:rsidR="001E600D">
              <w:rPr>
                <w:noProof/>
                <w:webHidden/>
              </w:rPr>
              <w:instrText xml:space="preserve"> PAGEREF _Toc190702861 \h </w:instrText>
            </w:r>
            <w:r>
              <w:rPr>
                <w:noProof/>
                <w:webHidden/>
              </w:rPr>
            </w:r>
            <w:r>
              <w:rPr>
                <w:noProof/>
                <w:webHidden/>
              </w:rPr>
              <w:fldChar w:fldCharType="separate"/>
            </w:r>
            <w:r w:rsidR="001E600D">
              <w:rPr>
                <w:noProof/>
                <w:webHidden/>
              </w:rPr>
              <w:t>4</w:t>
            </w:r>
            <w:r>
              <w:rPr>
                <w:noProof/>
                <w:webHidden/>
              </w:rPr>
              <w:fldChar w:fldCharType="end"/>
            </w:r>
          </w:hyperlink>
        </w:p>
        <w:p w:rsidR="008D5AEB" w:rsidRDefault="009627F0"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rsidR="005036B4" w:rsidRDefault="005036B4" w:rsidP="00DD55B4">
      <w:pPr>
        <w:pStyle w:val="Balk1"/>
        <w:numPr>
          <w:ilvl w:val="0"/>
          <w:numId w:val="1"/>
        </w:numPr>
        <w:rPr>
          <w:rFonts w:ascii="Arial Black" w:hAnsi="Arial Black"/>
          <w:color w:val="002060"/>
          <w:sz w:val="28"/>
          <w:szCs w:val="28"/>
        </w:rPr>
      </w:pPr>
      <w:bookmarkStart w:id="0" w:name="_Toc187167417"/>
      <w:bookmarkStart w:id="1" w:name="_Toc190702843"/>
      <w:r w:rsidRPr="005036B4">
        <w:rPr>
          <w:rFonts w:ascii="Arial Black" w:hAnsi="Arial Black"/>
          <w:color w:val="002060"/>
          <w:sz w:val="28"/>
          <w:szCs w:val="28"/>
        </w:rPr>
        <w:lastRenderedPageBreak/>
        <w:t>PROJE ÖZETİ (1</w:t>
      </w:r>
      <w:r>
        <w:rPr>
          <w:rFonts w:ascii="Arial Black" w:hAnsi="Arial Black"/>
          <w:color w:val="002060"/>
          <w:sz w:val="28"/>
          <w:szCs w:val="28"/>
        </w:rPr>
        <w:t>2</w:t>
      </w:r>
      <w:r w:rsidRPr="005036B4">
        <w:rPr>
          <w:rFonts w:ascii="Arial Black" w:hAnsi="Arial Black"/>
          <w:color w:val="002060"/>
          <w:sz w:val="28"/>
          <w:szCs w:val="28"/>
        </w:rPr>
        <w:t xml:space="preserve"> PUAN)</w:t>
      </w:r>
      <w:bookmarkEnd w:id="0"/>
      <w:bookmarkEnd w:id="1"/>
    </w:p>
    <w:p w:rsidR="005036B4" w:rsidRDefault="005036B4" w:rsidP="00DD55B4">
      <w:pPr>
        <w:pStyle w:val="Balk2"/>
        <w:numPr>
          <w:ilvl w:val="1"/>
          <w:numId w:val="1"/>
        </w:numPr>
        <w:rPr>
          <w:rFonts w:ascii="Arial Black" w:hAnsi="Arial Black"/>
          <w:color w:val="002060"/>
          <w:sz w:val="28"/>
          <w:szCs w:val="28"/>
        </w:rPr>
      </w:pPr>
      <w:bookmarkStart w:id="2" w:name="_Toc190702844"/>
      <w:r w:rsidRPr="005036B4">
        <w:rPr>
          <w:rFonts w:ascii="Arial Black" w:hAnsi="Arial Black"/>
          <w:color w:val="002060"/>
          <w:sz w:val="28"/>
          <w:szCs w:val="28"/>
        </w:rPr>
        <w:t>Proje Özeti ve Proje Kapsamı (6 PUAN)</w:t>
      </w:r>
      <w:bookmarkEnd w:id="2"/>
    </w:p>
    <w:p w:rsidR="004F1115" w:rsidRPr="004F1115" w:rsidRDefault="004F1115" w:rsidP="004F1115">
      <w:pPr>
        <w:pStyle w:val="NormalWeb"/>
        <w:rPr>
          <w:rFonts w:ascii="Arial" w:hAnsi="Arial" w:cs="Arial"/>
        </w:rPr>
      </w:pPr>
      <w:bookmarkStart w:id="3" w:name="_Toc190702845"/>
      <w:r w:rsidRPr="004F1115">
        <w:rPr>
          <w:rFonts w:ascii="Arial" w:hAnsi="Arial" w:cs="Arial"/>
        </w:rPr>
        <w:t xml:space="preserve">Günümüzde evcil ve sokak hayvanlarına takılan mikroçipler yalnızca belediyeler tarafından görüntülenebilmektedir. Bu durum kayıp ya da sahipsiz hayvanların bulunmasını zorlaştırmaktadır. Bu soruna çözüm getirmek amacıyla geliştirilecek olan web platformu, kayıp hayvanların tespit edilmesini ve sahiplendirilmesini kolaylaştırmayı hedeflemektedir. Platform, kullanıcıların kayıp ilanı vermesine, bulunan hayvanların mikroçip bilgilerini tarayarak sisteme eklenmesine ve sahiplendirme süreçlerini yönetmesine olanak tanıyacaktır. Ek olarak, sokak hayvanlarının beslenme ihtiyacını karşılamak için </w:t>
      </w:r>
      <w:proofErr w:type="spellStart"/>
      <w:r w:rsidRPr="004F1115">
        <w:rPr>
          <w:rFonts w:ascii="Arial" w:hAnsi="Arial" w:cs="Arial"/>
        </w:rPr>
        <w:t>Bluetooth</w:t>
      </w:r>
      <w:proofErr w:type="spellEnd"/>
      <w:r w:rsidRPr="004F1115">
        <w:rPr>
          <w:rFonts w:ascii="Arial" w:hAnsi="Arial" w:cs="Arial"/>
        </w:rPr>
        <w:t xml:space="preserve"> teknolojisi ile </w:t>
      </w:r>
      <w:proofErr w:type="gramStart"/>
      <w:r w:rsidRPr="004F1115">
        <w:rPr>
          <w:rFonts w:ascii="Arial" w:hAnsi="Arial" w:cs="Arial"/>
        </w:rPr>
        <w:t>entegre</w:t>
      </w:r>
      <w:proofErr w:type="gramEnd"/>
      <w:r w:rsidRPr="004F1115">
        <w:rPr>
          <w:rFonts w:ascii="Arial" w:hAnsi="Arial" w:cs="Arial"/>
        </w:rPr>
        <w:t xml:space="preserve"> mama bankaları geliştirilecek ve bunların doluluk durumu takip edilerek hayvan severlere bildirim gönderilecektir. Belediye ve veteriner klinikleriyle </w:t>
      </w:r>
      <w:proofErr w:type="gramStart"/>
      <w:r w:rsidRPr="004F1115">
        <w:rPr>
          <w:rFonts w:ascii="Arial" w:hAnsi="Arial" w:cs="Arial"/>
        </w:rPr>
        <w:t>entegrasyon</w:t>
      </w:r>
      <w:proofErr w:type="gramEnd"/>
      <w:r w:rsidRPr="004F1115">
        <w:rPr>
          <w:rFonts w:ascii="Arial" w:hAnsi="Arial" w:cs="Arial"/>
        </w:rPr>
        <w:t xml:space="preserve"> sağlanarak hayvanların daha hızlı bulunması ve güvenli bir şekilde sahiplendirilmesi amaçlanmaktadır.</w:t>
      </w:r>
    </w:p>
    <w:p w:rsidR="004C523B" w:rsidRDefault="004C523B" w:rsidP="00DD55B4">
      <w:pPr>
        <w:pStyle w:val="Balk2"/>
        <w:numPr>
          <w:ilvl w:val="1"/>
          <w:numId w:val="1"/>
        </w:numPr>
        <w:rPr>
          <w:rFonts w:ascii="Arial Black" w:hAnsi="Arial Black"/>
          <w:color w:val="002060"/>
          <w:sz w:val="28"/>
          <w:szCs w:val="28"/>
        </w:rPr>
      </w:pPr>
      <w:r w:rsidRPr="005036B4">
        <w:rPr>
          <w:rFonts w:ascii="Arial Black" w:hAnsi="Arial Black"/>
          <w:color w:val="002060"/>
          <w:sz w:val="28"/>
          <w:szCs w:val="28"/>
        </w:rPr>
        <w:t>Proje Konusu ve Amacı (6 PUAN)</w:t>
      </w:r>
      <w:bookmarkEnd w:id="3"/>
    </w:p>
    <w:p w:rsidR="00F72AE4" w:rsidRPr="004F1115" w:rsidRDefault="004F1115" w:rsidP="004F1115">
      <w:pPr>
        <w:pStyle w:val="NormalWeb"/>
        <w:rPr>
          <w:rFonts w:ascii="Arial" w:hAnsi="Arial" w:cs="Arial"/>
        </w:rPr>
      </w:pPr>
      <w:r>
        <w:rPr>
          <w:rFonts w:ascii="Arial" w:hAnsi="Arial" w:cs="Arial"/>
        </w:rPr>
        <w:t>K</w:t>
      </w:r>
      <w:r w:rsidRPr="004F1115">
        <w:rPr>
          <w:rFonts w:ascii="Arial" w:hAnsi="Arial" w:cs="Arial"/>
        </w:rPr>
        <w:t>ayıp hayvanların en kısa sürede yuvalarına dönmesini sağlamak ve sahipsiz hayvanların sahiplenme oranını artıracak bir sistem oluşturmaktır. Ayrıca, sokakta yaşayan hayvanların düzenli beslenmesini sağlamak için mama bankalarının verimli şekilde kullanılmasına katkıda bulunmak hedeflenmektedir.</w:t>
      </w:r>
    </w:p>
    <w:p w:rsidR="006D56B1" w:rsidRDefault="006D56B1" w:rsidP="00DD55B4">
      <w:pPr>
        <w:pStyle w:val="Balk1"/>
        <w:numPr>
          <w:ilvl w:val="0"/>
          <w:numId w:val="1"/>
        </w:numPr>
        <w:rPr>
          <w:rFonts w:ascii="Arial Black" w:hAnsi="Arial Black"/>
          <w:color w:val="002060"/>
          <w:sz w:val="28"/>
          <w:szCs w:val="28"/>
        </w:rPr>
      </w:pPr>
      <w:bookmarkStart w:id="4" w:name="_Toc190702846"/>
      <w:r>
        <w:rPr>
          <w:rFonts w:ascii="Arial Black" w:hAnsi="Arial Black"/>
          <w:color w:val="002060"/>
          <w:sz w:val="28"/>
          <w:szCs w:val="28"/>
        </w:rPr>
        <w:t>TAKIM YAPISI (6 PUAN)</w:t>
      </w:r>
      <w:bookmarkEnd w:id="4"/>
    </w:p>
    <w:p w:rsidR="006D56B1" w:rsidRPr="000236AC" w:rsidRDefault="006D56B1" w:rsidP="00DD55B4">
      <w:pPr>
        <w:pStyle w:val="Balk2"/>
        <w:numPr>
          <w:ilvl w:val="1"/>
          <w:numId w:val="1"/>
        </w:numPr>
        <w:rPr>
          <w:rFonts w:ascii="Arial Black" w:hAnsi="Arial Black"/>
          <w:color w:val="002060"/>
          <w:sz w:val="28"/>
          <w:szCs w:val="28"/>
        </w:rPr>
      </w:pPr>
      <w:bookmarkStart w:id="5" w:name="_Toc190702847"/>
      <w:r w:rsidRPr="000236AC">
        <w:rPr>
          <w:rFonts w:ascii="Arial Black" w:hAnsi="Arial Black"/>
          <w:color w:val="002060"/>
          <w:sz w:val="28"/>
          <w:szCs w:val="28"/>
        </w:rPr>
        <w:t>Takım Yapısı ve Görev Dağılımı (6 PUAN)</w:t>
      </w:r>
      <w:bookmarkEnd w:id="5"/>
    </w:p>
    <w:p w:rsidR="003F7058" w:rsidRPr="003F7058" w:rsidRDefault="003F7058" w:rsidP="00127122">
      <w:pPr>
        <w:jc w:val="both"/>
        <w:rPr>
          <w:rFonts w:ascii="Arial" w:hAnsi="Arial" w:cs="Arial"/>
          <w:sz w:val="24"/>
          <w:szCs w:val="24"/>
        </w:rPr>
      </w:pPr>
      <w:r w:rsidRPr="003F7058">
        <w:rPr>
          <w:rFonts w:ascii="Arial" w:hAnsi="Arial" w:cs="Arial"/>
          <w:sz w:val="24"/>
          <w:szCs w:val="24"/>
        </w:rPr>
        <w:cr/>
      </w:r>
    </w:p>
    <w:tbl>
      <w:tblPr>
        <w:tblStyle w:val="TabloKlavuzu"/>
        <w:tblW w:w="0" w:type="auto"/>
        <w:tblLook w:val="04A0"/>
      </w:tblPr>
      <w:tblGrid>
        <w:gridCol w:w="988"/>
        <w:gridCol w:w="2636"/>
        <w:gridCol w:w="2467"/>
        <w:gridCol w:w="1157"/>
        <w:gridCol w:w="1812"/>
      </w:tblGrid>
      <w:tr w:rsidR="003F7058" w:rsidTr="003F7058">
        <w:trPr>
          <w:trHeight w:val="647"/>
        </w:trPr>
        <w:tc>
          <w:tcPr>
            <w:tcW w:w="988"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1</w:t>
            </w:r>
          </w:p>
        </w:tc>
        <w:tc>
          <w:tcPr>
            <w:tcW w:w="2636" w:type="dxa"/>
            <w:vAlign w:val="center"/>
          </w:tcPr>
          <w:p w:rsidR="003F7058" w:rsidRDefault="002F46FF" w:rsidP="003F7058">
            <w:pPr>
              <w:jc w:val="center"/>
              <w:rPr>
                <w:rFonts w:ascii="Arial" w:hAnsi="Arial" w:cs="Arial"/>
                <w:sz w:val="24"/>
                <w:szCs w:val="24"/>
              </w:rPr>
            </w:pPr>
            <w:r>
              <w:rPr>
                <w:rFonts w:ascii="Arial" w:hAnsi="Arial" w:cs="Arial"/>
                <w:sz w:val="24"/>
                <w:szCs w:val="24"/>
              </w:rPr>
              <w:t>Danışman</w:t>
            </w:r>
          </w:p>
        </w:tc>
        <w:tc>
          <w:tcPr>
            <w:tcW w:w="2467" w:type="dxa"/>
            <w:vAlign w:val="center"/>
          </w:tcPr>
          <w:p w:rsidR="003F7058" w:rsidRDefault="002F46FF" w:rsidP="003F7058">
            <w:pPr>
              <w:jc w:val="center"/>
              <w:rPr>
                <w:rFonts w:ascii="Arial" w:hAnsi="Arial" w:cs="Arial"/>
                <w:sz w:val="24"/>
                <w:szCs w:val="24"/>
              </w:rPr>
            </w:pPr>
            <w:r>
              <w:rPr>
                <w:rFonts w:ascii="Arial" w:hAnsi="Arial" w:cs="Arial"/>
                <w:sz w:val="24"/>
                <w:szCs w:val="24"/>
              </w:rPr>
              <w:t>Doktora</w:t>
            </w: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2</w:t>
            </w:r>
          </w:p>
        </w:tc>
        <w:tc>
          <w:tcPr>
            <w:tcW w:w="2636" w:type="dxa"/>
            <w:vAlign w:val="center"/>
          </w:tcPr>
          <w:p w:rsidR="003F7058" w:rsidRDefault="00487CD4" w:rsidP="00487CD4">
            <w:pPr>
              <w:jc w:val="center"/>
              <w:rPr>
                <w:rFonts w:ascii="Arial" w:hAnsi="Arial" w:cs="Arial"/>
                <w:sz w:val="24"/>
                <w:szCs w:val="24"/>
              </w:rPr>
            </w:pPr>
            <w:proofErr w:type="spellStart"/>
            <w:r w:rsidRPr="00487CD4">
              <w:rPr>
                <w:rFonts w:ascii="Arial" w:hAnsi="Arial" w:cs="Arial"/>
                <w:sz w:val="24"/>
                <w:szCs w:val="24"/>
              </w:rPr>
              <w:t>Front</w:t>
            </w:r>
            <w:proofErr w:type="spellEnd"/>
            <w:r>
              <w:rPr>
                <w:rFonts w:ascii="Arial" w:hAnsi="Arial" w:cs="Arial"/>
                <w:sz w:val="24"/>
                <w:szCs w:val="24"/>
              </w:rPr>
              <w:t>-</w:t>
            </w:r>
            <w:proofErr w:type="spellStart"/>
            <w:r>
              <w:rPr>
                <w:rFonts w:ascii="Arial" w:hAnsi="Arial" w:cs="Arial"/>
                <w:sz w:val="24"/>
                <w:szCs w:val="24"/>
              </w:rPr>
              <w:t>end</w:t>
            </w:r>
            <w:proofErr w:type="spellEnd"/>
            <w:r>
              <w:rPr>
                <w:rFonts w:ascii="Arial" w:hAnsi="Arial" w:cs="Arial"/>
                <w:sz w:val="24"/>
                <w:szCs w:val="24"/>
              </w:rPr>
              <w:t xml:space="preserve"> G</w:t>
            </w:r>
            <w:r w:rsidRPr="00487CD4">
              <w:rPr>
                <w:rFonts w:ascii="Arial" w:hAnsi="Arial" w:cs="Arial"/>
                <w:sz w:val="24"/>
                <w:szCs w:val="24"/>
              </w:rPr>
              <w:t>eliştirici</w:t>
            </w:r>
            <w:r w:rsidRPr="004C16E3">
              <w:rPr>
                <w:rFonts w:ascii="Arial" w:hAnsi="Arial" w:cs="Arial"/>
                <w:sz w:val="24"/>
                <w:szCs w:val="24"/>
              </w:rPr>
              <w:t xml:space="preserve"> </w:t>
            </w:r>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KAPTAN</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3</w:t>
            </w:r>
          </w:p>
        </w:tc>
        <w:tc>
          <w:tcPr>
            <w:tcW w:w="2636" w:type="dxa"/>
            <w:vAlign w:val="center"/>
          </w:tcPr>
          <w:p w:rsidR="003F7058" w:rsidRDefault="00487CD4" w:rsidP="003F7058">
            <w:pPr>
              <w:jc w:val="center"/>
              <w:rPr>
                <w:rFonts w:ascii="Arial" w:hAnsi="Arial" w:cs="Arial"/>
                <w:sz w:val="24"/>
                <w:szCs w:val="24"/>
              </w:rPr>
            </w:pPr>
            <w:proofErr w:type="spellStart"/>
            <w:r>
              <w:rPr>
                <w:rFonts w:ascii="Arial" w:hAnsi="Arial" w:cs="Arial"/>
                <w:sz w:val="24"/>
                <w:szCs w:val="24"/>
              </w:rPr>
              <w:t>Database</w:t>
            </w:r>
            <w:proofErr w:type="spellEnd"/>
            <w:r>
              <w:rPr>
                <w:rFonts w:ascii="Arial" w:hAnsi="Arial" w:cs="Arial"/>
                <w:sz w:val="24"/>
                <w:szCs w:val="24"/>
              </w:rPr>
              <w:t xml:space="preserve"> </w:t>
            </w:r>
            <w:proofErr w:type="spellStart"/>
            <w:r>
              <w:rPr>
                <w:rFonts w:ascii="Arial" w:hAnsi="Arial" w:cs="Arial"/>
                <w:sz w:val="24"/>
                <w:szCs w:val="24"/>
              </w:rPr>
              <w:t>A</w:t>
            </w:r>
            <w:r w:rsidRPr="004C16E3">
              <w:rPr>
                <w:rFonts w:ascii="Arial" w:hAnsi="Arial" w:cs="Arial"/>
                <w:sz w:val="24"/>
                <w:szCs w:val="24"/>
              </w:rPr>
              <w:t>dministrator</w:t>
            </w:r>
            <w:proofErr w:type="spellEnd"/>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4</w:t>
            </w:r>
          </w:p>
        </w:tc>
        <w:tc>
          <w:tcPr>
            <w:tcW w:w="2636" w:type="dxa"/>
            <w:vAlign w:val="center"/>
          </w:tcPr>
          <w:p w:rsidR="003F7058" w:rsidRDefault="00487CD4" w:rsidP="003F7058">
            <w:pPr>
              <w:jc w:val="center"/>
              <w:rPr>
                <w:rFonts w:ascii="Arial" w:hAnsi="Arial" w:cs="Arial"/>
                <w:sz w:val="24"/>
                <w:szCs w:val="24"/>
              </w:rPr>
            </w:pPr>
            <w:proofErr w:type="spellStart"/>
            <w:r>
              <w:rPr>
                <w:rFonts w:ascii="Arial" w:hAnsi="Arial" w:cs="Arial"/>
                <w:sz w:val="24"/>
                <w:szCs w:val="24"/>
              </w:rPr>
              <w:t>Back</w:t>
            </w:r>
            <w:proofErr w:type="spellEnd"/>
            <w:r>
              <w:rPr>
                <w:rFonts w:ascii="Arial" w:hAnsi="Arial" w:cs="Arial"/>
                <w:sz w:val="24"/>
                <w:szCs w:val="24"/>
              </w:rPr>
              <w:t>-</w:t>
            </w:r>
            <w:proofErr w:type="spellStart"/>
            <w:r>
              <w:rPr>
                <w:rFonts w:ascii="Arial" w:hAnsi="Arial" w:cs="Arial"/>
                <w:sz w:val="24"/>
                <w:szCs w:val="24"/>
              </w:rPr>
              <w:t>end</w:t>
            </w:r>
            <w:proofErr w:type="spellEnd"/>
            <w:r>
              <w:rPr>
                <w:rFonts w:ascii="Arial" w:hAnsi="Arial" w:cs="Arial"/>
                <w:sz w:val="24"/>
                <w:szCs w:val="24"/>
              </w:rPr>
              <w:t xml:space="preserve"> Geliştirici</w:t>
            </w:r>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-2</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5</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-3</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6</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-4</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7</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-5</w:t>
            </w:r>
          </w:p>
        </w:tc>
      </w:tr>
    </w:tbl>
    <w:p w:rsidR="00CD0FEA" w:rsidRDefault="00CD0FEA" w:rsidP="004C523B">
      <w:pPr>
        <w:rPr>
          <w:rFonts w:ascii="Arial" w:hAnsi="Arial" w:cs="Arial"/>
          <w:i/>
          <w:iCs/>
        </w:rPr>
      </w:pPr>
    </w:p>
    <w:p w:rsidR="00CD0FEA" w:rsidRDefault="00CD0FEA" w:rsidP="004C523B">
      <w:pPr>
        <w:rPr>
          <w:rFonts w:ascii="Arial" w:hAnsi="Arial" w:cs="Arial"/>
          <w:i/>
          <w:iCs/>
        </w:rPr>
      </w:pPr>
    </w:p>
    <w:p w:rsidR="00CD0FEA" w:rsidRDefault="00CD0FEA" w:rsidP="004C523B">
      <w:pPr>
        <w:rPr>
          <w:rFonts w:ascii="Arial" w:hAnsi="Arial" w:cs="Arial"/>
          <w:i/>
          <w:iCs/>
        </w:rPr>
      </w:pPr>
    </w:p>
    <w:p w:rsidR="00CD0FEA" w:rsidRPr="003F7058" w:rsidRDefault="00CD0FEA" w:rsidP="004C523B">
      <w:pPr>
        <w:rPr>
          <w:rFonts w:ascii="Arial" w:hAnsi="Arial" w:cs="Arial"/>
          <w:i/>
          <w:iCs/>
        </w:rPr>
      </w:pPr>
    </w:p>
    <w:p w:rsidR="004C523B" w:rsidRPr="00CD0FEA" w:rsidRDefault="005036B4" w:rsidP="00DD55B4">
      <w:pPr>
        <w:pStyle w:val="Balk1"/>
        <w:numPr>
          <w:ilvl w:val="0"/>
          <w:numId w:val="1"/>
        </w:numPr>
        <w:rPr>
          <w:rFonts w:ascii="Arial Black" w:hAnsi="Arial Black"/>
          <w:color w:val="002060"/>
          <w:sz w:val="28"/>
          <w:szCs w:val="28"/>
        </w:rPr>
      </w:pPr>
      <w:bookmarkStart w:id="6" w:name="_Toc190702848"/>
      <w:r w:rsidRPr="005036B4">
        <w:rPr>
          <w:rFonts w:ascii="Arial Black" w:hAnsi="Arial Black"/>
          <w:color w:val="002060"/>
          <w:sz w:val="28"/>
          <w:szCs w:val="28"/>
        </w:rPr>
        <w:lastRenderedPageBreak/>
        <w:t>ÇÖZÜM ÜRETTİĞİ SORUN / İHTİYAÇ</w:t>
      </w:r>
      <w:r>
        <w:rPr>
          <w:rFonts w:ascii="Arial Black" w:hAnsi="Arial Black"/>
          <w:color w:val="002060"/>
          <w:sz w:val="28"/>
          <w:szCs w:val="28"/>
        </w:rPr>
        <w:t xml:space="preserve"> </w:t>
      </w:r>
      <w:r w:rsidRPr="005036B4">
        <w:rPr>
          <w:rFonts w:ascii="Arial Black" w:hAnsi="Arial Black"/>
          <w:color w:val="002060"/>
          <w:sz w:val="28"/>
          <w:szCs w:val="28"/>
        </w:rPr>
        <w:t>(</w:t>
      </w:r>
      <w:r>
        <w:rPr>
          <w:rFonts w:ascii="Arial Black" w:hAnsi="Arial Black"/>
          <w:color w:val="002060"/>
          <w:sz w:val="28"/>
          <w:szCs w:val="28"/>
        </w:rPr>
        <w:t>22</w:t>
      </w:r>
      <w:r w:rsidRPr="005036B4">
        <w:rPr>
          <w:rFonts w:ascii="Arial Black" w:hAnsi="Arial Black"/>
          <w:color w:val="002060"/>
          <w:sz w:val="28"/>
          <w:szCs w:val="28"/>
        </w:rPr>
        <w:t xml:space="preserve"> PUAN)</w:t>
      </w:r>
      <w:bookmarkEnd w:id="6"/>
    </w:p>
    <w:p w:rsidR="005036B4" w:rsidRDefault="005036B4" w:rsidP="00DD55B4">
      <w:pPr>
        <w:pStyle w:val="Balk2"/>
        <w:numPr>
          <w:ilvl w:val="1"/>
          <w:numId w:val="1"/>
        </w:numPr>
        <w:rPr>
          <w:rFonts w:ascii="Arial Black" w:hAnsi="Arial Black"/>
          <w:color w:val="002060"/>
          <w:sz w:val="28"/>
          <w:szCs w:val="28"/>
        </w:rPr>
      </w:pPr>
      <w:bookmarkStart w:id="7" w:name="_Toc190702849"/>
      <w:r w:rsidRPr="005036B4">
        <w:rPr>
          <w:rFonts w:ascii="Arial Black" w:hAnsi="Arial Black"/>
          <w:color w:val="002060"/>
          <w:sz w:val="28"/>
          <w:szCs w:val="28"/>
        </w:rPr>
        <w:t>Problem Tanımı ve Literatür Araştırması/Taraması (10 PUAN)</w:t>
      </w:r>
      <w:bookmarkEnd w:id="7"/>
    </w:p>
    <w:p w:rsidR="00F72AE4" w:rsidRPr="00992233" w:rsidRDefault="00487CD4" w:rsidP="00F72AE4">
      <w:pPr>
        <w:rPr>
          <w:rFonts w:ascii="Arial" w:hAnsi="Arial" w:cs="Arial"/>
          <w:sz w:val="24"/>
          <w:szCs w:val="24"/>
        </w:rPr>
      </w:pPr>
      <w:proofErr w:type="spellStart"/>
      <w:r w:rsidRPr="00487CD4">
        <w:rPr>
          <w:rFonts w:ascii="Arial" w:hAnsi="Arial" w:cs="Arial"/>
          <w:sz w:val="24"/>
          <w:szCs w:val="24"/>
        </w:rPr>
        <w:t>Pandemi</w:t>
      </w:r>
      <w:proofErr w:type="spellEnd"/>
      <w:r w:rsidRPr="00487CD4">
        <w:rPr>
          <w:rFonts w:ascii="Arial" w:hAnsi="Arial" w:cs="Arial"/>
          <w:sz w:val="24"/>
          <w:szCs w:val="24"/>
        </w:rPr>
        <w:t xml:space="preserve"> döneminde, Türkiye'de evcil hayvan sahipliğinde önemli bir artış yaşandı. TÜİK verilerine göre, 2022 sonunda köpek ve kedi maması satışları 127 milyon dolara ulaştı ve 2027'de bu rakamın 300 milyon doları aşması bekleniyor. Evcil hayvan sahipliği ve mama satışları, hane halkı gelirleri ve nüfus artışı ile paralel olarak devam edecek. Türkiye'de yaklaşık 4,5 milyon evcil köpek ve 1,5 milyon kedi bulunuyor, ancak sahipsiz köpek ve kedi nüfusu 10 milyona yakın. Evcil hayvan sahipliğinde Türkiye, Avrupa Birliği'ne kıyasla daha düşük bir oran gösteriyor. 2022'de köpek ve kedilerin ulusal veri tabanına kaydedilmesi zorunlu hale geldi ve şu ana kadar evcil hayvanların dörtte biri </w:t>
      </w:r>
      <w:proofErr w:type="gramStart"/>
      <w:r w:rsidRPr="00487CD4">
        <w:rPr>
          <w:rFonts w:ascii="Arial" w:hAnsi="Arial" w:cs="Arial"/>
          <w:sz w:val="24"/>
          <w:szCs w:val="24"/>
        </w:rPr>
        <w:t>kaydedildi.</w:t>
      </w:r>
      <w:r w:rsidR="00F72AE4" w:rsidRPr="00487CD4">
        <w:rPr>
          <w:rFonts w:ascii="Arial" w:hAnsi="Arial" w:cs="Arial"/>
          <w:sz w:val="24"/>
          <w:szCs w:val="24"/>
        </w:rPr>
        <w:t>Evcil</w:t>
      </w:r>
      <w:proofErr w:type="gramEnd"/>
      <w:r w:rsidR="00F72AE4" w:rsidRPr="00487CD4">
        <w:rPr>
          <w:rFonts w:ascii="Arial" w:hAnsi="Arial" w:cs="Arial"/>
          <w:sz w:val="24"/>
          <w:szCs w:val="24"/>
        </w:rPr>
        <w:t xml:space="preserve"> hayvanların kaçması, sokak hayvanlarının uyutulması ve sahiplenilip tekrar sokağa atılması, hayvan hakları açısından ciddi sorunlardır. Birçok hayvan, bilinçsiz sahiplenme, ilgisizlik veya yanlış bakım nedeniyle kayboluyor ya da terk ediliyor. </w:t>
      </w:r>
      <w:r w:rsidR="00992233" w:rsidRPr="00992233">
        <w:rPr>
          <w:rFonts w:ascii="Arial" w:hAnsi="Arial" w:cs="Arial"/>
          <w:sz w:val="24"/>
          <w:szCs w:val="24"/>
        </w:rPr>
        <w:t>Barınaklardaki kapasite yetersizliği ve düşük sahiplendirme oranları nedeniyle bazı hayvanlar uyutulma riskiyle karşı karşıya kalırken, yeterli beslenemeyenler ise açlıktan yaşamlarını yitirme tehlikesiyle karşılaşmaktadır.</w:t>
      </w:r>
    </w:p>
    <w:p w:rsidR="008D5AEB" w:rsidRDefault="005036B4" w:rsidP="00DD55B4">
      <w:pPr>
        <w:pStyle w:val="Balk2"/>
        <w:numPr>
          <w:ilvl w:val="1"/>
          <w:numId w:val="1"/>
        </w:numPr>
        <w:rPr>
          <w:rFonts w:ascii="Arial Black" w:hAnsi="Arial Black"/>
          <w:color w:val="002060"/>
          <w:sz w:val="28"/>
          <w:szCs w:val="28"/>
        </w:rPr>
      </w:pPr>
      <w:bookmarkStart w:id="8" w:name="_Toc190702850"/>
      <w:r w:rsidRPr="005036B4">
        <w:rPr>
          <w:rFonts w:ascii="Arial Black" w:hAnsi="Arial Black"/>
          <w:color w:val="002060"/>
          <w:sz w:val="28"/>
          <w:szCs w:val="28"/>
        </w:rPr>
        <w:t>Çözüm Fikri (12 PUAN)</w:t>
      </w:r>
      <w:bookmarkEnd w:id="8"/>
    </w:p>
    <w:p w:rsidR="00CD0FEA" w:rsidRDefault="00F72AE4" w:rsidP="004C16E3">
      <w:pPr>
        <w:jc w:val="both"/>
        <w:rPr>
          <w:rFonts w:ascii="Arial" w:hAnsi="Arial" w:cs="Arial"/>
          <w:sz w:val="24"/>
          <w:szCs w:val="24"/>
        </w:rPr>
      </w:pPr>
      <w:r w:rsidRPr="00D25320">
        <w:rPr>
          <w:rFonts w:ascii="Arial" w:hAnsi="Arial" w:cs="Arial"/>
          <w:sz w:val="24"/>
          <w:szCs w:val="24"/>
        </w:rPr>
        <w:t>Bu sorunları önlemek için hayvan sahiplerinin daha bilinçli olması, mikroçip uygulamalar</w:t>
      </w:r>
      <w:r w:rsidR="00D25320" w:rsidRPr="00D25320">
        <w:rPr>
          <w:rFonts w:ascii="Arial" w:hAnsi="Arial" w:cs="Arial"/>
          <w:sz w:val="24"/>
          <w:szCs w:val="24"/>
        </w:rPr>
        <w:t>ının yaygınlaştırılması ve hayvan sahiplerinin üretilen kare kodlu tasmayı evcil hayvanlarına takması, sokak hay</w:t>
      </w:r>
      <w:r w:rsidR="004F1115">
        <w:rPr>
          <w:rFonts w:ascii="Arial" w:hAnsi="Arial" w:cs="Arial"/>
          <w:sz w:val="24"/>
          <w:szCs w:val="24"/>
        </w:rPr>
        <w:t>vanlarını sahiplendirmek için</w:t>
      </w:r>
      <w:r w:rsidR="00D25320" w:rsidRPr="00D25320">
        <w:rPr>
          <w:rFonts w:ascii="Arial" w:hAnsi="Arial" w:cs="Arial"/>
          <w:sz w:val="24"/>
          <w:szCs w:val="24"/>
        </w:rPr>
        <w:t xml:space="preserve"> kullanıcılar bu site üzerinden telefon ve adres bilgileri yayılmadan kendi kullanıcı adları ile iletişime geçebilecek</w:t>
      </w:r>
      <w:r w:rsidR="00D25320">
        <w:rPr>
          <w:rFonts w:ascii="Arial" w:hAnsi="Arial" w:cs="Arial"/>
          <w:sz w:val="24"/>
          <w:szCs w:val="24"/>
        </w:rPr>
        <w:t>.</w:t>
      </w:r>
      <w:r w:rsidR="00D25320" w:rsidRPr="00D25320">
        <w:rPr>
          <w:rFonts w:ascii="Arial" w:hAnsi="Arial" w:cs="Arial"/>
          <w:sz w:val="24"/>
          <w:szCs w:val="24"/>
        </w:rPr>
        <w:t xml:space="preserve"> </w:t>
      </w:r>
    </w:p>
    <w:p w:rsidR="004C16E3" w:rsidRDefault="004C16E3" w:rsidP="004C16E3">
      <w:pPr>
        <w:jc w:val="both"/>
        <w:rPr>
          <w:rFonts w:ascii="Arial" w:hAnsi="Arial" w:cs="Arial"/>
          <w:sz w:val="24"/>
          <w:szCs w:val="24"/>
        </w:rPr>
      </w:pPr>
    </w:p>
    <w:p w:rsidR="00CD0FEA" w:rsidRPr="00CD0FEA" w:rsidRDefault="00CD0FEA" w:rsidP="00DD55B4">
      <w:pPr>
        <w:pStyle w:val="Balk1"/>
        <w:numPr>
          <w:ilvl w:val="0"/>
          <w:numId w:val="1"/>
        </w:numPr>
        <w:rPr>
          <w:rFonts w:ascii="Arial Black" w:hAnsi="Arial Black"/>
          <w:color w:val="002060"/>
          <w:sz w:val="28"/>
          <w:szCs w:val="28"/>
        </w:rPr>
      </w:pPr>
      <w:bookmarkStart w:id="9" w:name="_Toc190702851"/>
      <w:r w:rsidRPr="00CD0FEA">
        <w:rPr>
          <w:rFonts w:ascii="Arial Black" w:hAnsi="Arial Black"/>
          <w:color w:val="002060"/>
          <w:sz w:val="28"/>
          <w:szCs w:val="28"/>
        </w:rPr>
        <w:t>YÖNTEM VE HEDEF KİTLE (20 PUAN)</w:t>
      </w:r>
      <w:bookmarkEnd w:id="9"/>
    </w:p>
    <w:p w:rsidR="00CD0FEA" w:rsidRDefault="00CD0FEA" w:rsidP="00DD55B4">
      <w:pPr>
        <w:pStyle w:val="Balk2"/>
        <w:numPr>
          <w:ilvl w:val="1"/>
          <w:numId w:val="1"/>
        </w:numPr>
        <w:rPr>
          <w:rFonts w:ascii="Arial Black" w:hAnsi="Arial Black"/>
          <w:color w:val="002060"/>
          <w:sz w:val="28"/>
          <w:szCs w:val="28"/>
        </w:rPr>
      </w:pPr>
      <w:bookmarkStart w:id="10" w:name="_Toc190702852"/>
      <w:r w:rsidRPr="006D56B1">
        <w:rPr>
          <w:rFonts w:ascii="Arial Black" w:hAnsi="Arial Black"/>
          <w:color w:val="002060"/>
          <w:sz w:val="28"/>
          <w:szCs w:val="28"/>
        </w:rPr>
        <w:t>İzlenecek Yöntem (12 PUAN)</w:t>
      </w:r>
      <w:bookmarkEnd w:id="10"/>
    </w:p>
    <w:p w:rsidR="006959CE" w:rsidRPr="006959CE" w:rsidRDefault="006959CE" w:rsidP="006959CE">
      <w:pPr>
        <w:pStyle w:val="NormalWeb"/>
        <w:ind w:left="720"/>
        <w:rPr>
          <w:rFonts w:ascii="Arial" w:hAnsi="Arial" w:cs="Arial"/>
        </w:rPr>
      </w:pPr>
      <w:r w:rsidRPr="006959CE">
        <w:rPr>
          <w:rFonts w:ascii="Arial" w:hAnsi="Arial" w:cs="Arial"/>
        </w:rPr>
        <w:t xml:space="preserve">Kare kodlu tasmalar ile kullanıcıların evcil hayvanlarını güvenlik açığı olmadan daha kolay bulmasını veya sahiplendirmesini sağlayan bir web sitesi </w:t>
      </w:r>
      <w:proofErr w:type="gramStart"/>
      <w:r w:rsidRPr="006959CE">
        <w:rPr>
          <w:rFonts w:ascii="Arial" w:hAnsi="Arial" w:cs="Arial"/>
        </w:rPr>
        <w:t>sunmak.Ayrıca</w:t>
      </w:r>
      <w:proofErr w:type="gramEnd"/>
      <w:r w:rsidRPr="006959CE">
        <w:rPr>
          <w:rFonts w:ascii="Arial" w:hAnsi="Arial" w:cs="Arial"/>
        </w:rPr>
        <w:t>, sokak hayvanlarının aç kalmasını önlemek amacıyl</w:t>
      </w:r>
      <w:r>
        <w:rPr>
          <w:rFonts w:ascii="Arial" w:hAnsi="Arial" w:cs="Arial"/>
        </w:rPr>
        <w:t>a, mama bankalarındaki mama stok</w:t>
      </w:r>
      <w:r w:rsidRPr="006959CE">
        <w:rPr>
          <w:rFonts w:ascii="Arial" w:hAnsi="Arial" w:cs="Arial"/>
        </w:rPr>
        <w:t>u tükendiğinde hayvan</w:t>
      </w:r>
      <w:r>
        <w:rPr>
          <w:rFonts w:ascii="Arial" w:hAnsi="Arial" w:cs="Arial"/>
        </w:rPr>
        <w:t xml:space="preserve"> </w:t>
      </w:r>
      <w:r w:rsidRPr="006959CE">
        <w:rPr>
          <w:rFonts w:ascii="Arial" w:hAnsi="Arial" w:cs="Arial"/>
        </w:rPr>
        <w:t>severlere anlık bildirim göndererek uzaktan destek sağlamalarına olanak tanımak. Böylece, hayvan dostları mama bankalarına erişim sağlayarak sokak hayvanlarının düzenli beslenmesine katkıda bulunabilir.</w:t>
      </w:r>
    </w:p>
    <w:p w:rsidR="004C16E3" w:rsidRDefault="004C16E3" w:rsidP="00D25320">
      <w:pPr>
        <w:rPr>
          <w:rFonts w:ascii="Arial" w:hAnsi="Arial" w:cs="Arial"/>
          <w:sz w:val="24"/>
          <w:szCs w:val="24"/>
        </w:rPr>
      </w:pPr>
    </w:p>
    <w:p w:rsidR="004C16E3" w:rsidRPr="00D73E7F" w:rsidRDefault="004C16E3" w:rsidP="00D25320">
      <w:pPr>
        <w:rPr>
          <w:rFonts w:ascii="Arial" w:hAnsi="Arial" w:cs="Arial"/>
          <w:sz w:val="24"/>
          <w:szCs w:val="24"/>
        </w:rPr>
      </w:pPr>
    </w:p>
    <w:p w:rsidR="00CD0FEA" w:rsidRDefault="00CD0FEA" w:rsidP="00DD55B4">
      <w:pPr>
        <w:pStyle w:val="Balk2"/>
        <w:numPr>
          <w:ilvl w:val="1"/>
          <w:numId w:val="1"/>
        </w:numPr>
        <w:rPr>
          <w:rFonts w:ascii="Arial Black" w:hAnsi="Arial Black"/>
          <w:color w:val="002060"/>
          <w:sz w:val="28"/>
          <w:szCs w:val="28"/>
        </w:rPr>
      </w:pPr>
      <w:bookmarkStart w:id="11" w:name="_Toc190702853"/>
      <w:r w:rsidRPr="006D56B1">
        <w:rPr>
          <w:rFonts w:ascii="Arial Black" w:hAnsi="Arial Black"/>
          <w:color w:val="002060"/>
          <w:sz w:val="28"/>
          <w:szCs w:val="28"/>
        </w:rPr>
        <w:lastRenderedPageBreak/>
        <w:t>Hedef Kitle (8 PUAN)</w:t>
      </w:r>
      <w:bookmarkEnd w:id="11"/>
    </w:p>
    <w:p w:rsidR="00D73E7F" w:rsidRDefault="00D73E7F" w:rsidP="00D73E7F">
      <w:pPr>
        <w:rPr>
          <w:rFonts w:ascii="Arial" w:hAnsi="Arial" w:cs="Arial"/>
          <w:sz w:val="24"/>
          <w:szCs w:val="24"/>
        </w:rPr>
      </w:pPr>
    </w:p>
    <w:p w:rsidR="00487CD4" w:rsidRPr="004F1115" w:rsidRDefault="00394ACC" w:rsidP="004F1115">
      <w:pPr>
        <w:pStyle w:val="ListeParagraf"/>
        <w:numPr>
          <w:ilvl w:val="0"/>
          <w:numId w:val="2"/>
        </w:numPr>
        <w:rPr>
          <w:rFonts w:ascii="Arial" w:hAnsi="Arial" w:cs="Arial"/>
          <w:sz w:val="24"/>
          <w:szCs w:val="24"/>
        </w:rPr>
      </w:pPr>
      <w:r w:rsidRPr="00394ACC">
        <w:rPr>
          <w:rFonts w:ascii="Arial" w:hAnsi="Arial" w:cs="Arial"/>
          <w:b/>
          <w:sz w:val="24"/>
          <w:szCs w:val="24"/>
        </w:rPr>
        <w:t>Hayvan Sahipleri</w:t>
      </w:r>
      <w:r w:rsidRPr="00487CD4">
        <w:rPr>
          <w:rFonts w:ascii="Arial" w:hAnsi="Arial" w:cs="Arial"/>
          <w:sz w:val="24"/>
          <w:szCs w:val="24"/>
        </w:rPr>
        <w:t>:</w:t>
      </w:r>
      <w:r w:rsidR="004C16E3" w:rsidRPr="00487CD4">
        <w:rPr>
          <w:rFonts w:ascii="Arial" w:hAnsi="Arial" w:cs="Arial"/>
          <w:sz w:val="24"/>
          <w:szCs w:val="24"/>
        </w:rPr>
        <w:t xml:space="preserve"> </w:t>
      </w:r>
      <w:r w:rsidR="00497375" w:rsidRPr="00487CD4">
        <w:t xml:space="preserve"> </w:t>
      </w:r>
      <w:r w:rsidR="00497375" w:rsidRPr="00487CD4">
        <w:rPr>
          <w:rFonts w:ascii="Arial" w:hAnsi="Arial" w:cs="Arial"/>
          <w:sz w:val="24"/>
          <w:szCs w:val="24"/>
        </w:rPr>
        <w:t xml:space="preserve">Hayvanlar, insanları psikolojik, fiziksel ve sosyal açıdan olumlu etkiler. Stresi azaltır, mutluluk verir, sağlığı destekler ve sosyalleşmeyi artırır. Ayrıca </w:t>
      </w:r>
      <w:proofErr w:type="gramStart"/>
      <w:r w:rsidR="00497375" w:rsidRPr="00487CD4">
        <w:rPr>
          <w:rFonts w:ascii="Arial" w:hAnsi="Arial" w:cs="Arial"/>
          <w:sz w:val="24"/>
          <w:szCs w:val="24"/>
        </w:rPr>
        <w:t>terapi</w:t>
      </w:r>
      <w:proofErr w:type="gramEnd"/>
      <w:r w:rsidR="00497375" w:rsidRPr="00487CD4">
        <w:rPr>
          <w:rFonts w:ascii="Arial" w:hAnsi="Arial" w:cs="Arial"/>
          <w:sz w:val="24"/>
          <w:szCs w:val="24"/>
        </w:rPr>
        <w:t>, eğitim ve ekosistem dengesinde önemli rol oynarlar.</w:t>
      </w:r>
    </w:p>
    <w:p w:rsidR="00394ACC" w:rsidRPr="00487CD4" w:rsidRDefault="00394ACC" w:rsidP="006959CE">
      <w:pPr>
        <w:pStyle w:val="NormalWeb"/>
        <w:numPr>
          <w:ilvl w:val="0"/>
          <w:numId w:val="2"/>
        </w:numPr>
        <w:rPr>
          <w:rFonts w:ascii="Arial" w:hAnsi="Arial" w:cs="Arial"/>
        </w:rPr>
      </w:pPr>
      <w:r w:rsidRPr="00487CD4">
        <w:rPr>
          <w:rStyle w:val="Gl"/>
          <w:rFonts w:ascii="Arial" w:eastAsiaTheme="majorEastAsia" w:hAnsi="Arial" w:cs="Arial"/>
        </w:rPr>
        <w:t>Kediler</w:t>
      </w:r>
      <w:r w:rsidRPr="00487CD4">
        <w:rPr>
          <w:rFonts w:ascii="Arial" w:hAnsi="Arial" w:cs="Arial"/>
        </w:rPr>
        <w:t>: Kediler, özellikle dışarıda gezmeye alışık olanlar, evden kaçma eğilimindedir. Bu, kedilerin bağımsız doğaları ve meraklı olmalarından kaynaklanır. Yine de, evde hapis kalan kedilerin kaçma oranı, onları daha sıkı bir şekilde gözlemlemek veya evde güvenli bir alan sağlamakla azaltılabilir.</w:t>
      </w:r>
    </w:p>
    <w:p w:rsidR="00394ACC" w:rsidRPr="00487CD4" w:rsidRDefault="00394ACC" w:rsidP="006959CE">
      <w:pPr>
        <w:pStyle w:val="NormalWeb"/>
        <w:numPr>
          <w:ilvl w:val="0"/>
          <w:numId w:val="2"/>
        </w:numPr>
        <w:rPr>
          <w:rFonts w:ascii="Arial" w:hAnsi="Arial" w:cs="Arial"/>
        </w:rPr>
      </w:pPr>
      <w:r w:rsidRPr="00487CD4">
        <w:rPr>
          <w:rStyle w:val="Gl"/>
          <w:rFonts w:ascii="Arial" w:eastAsiaTheme="majorEastAsia" w:hAnsi="Arial" w:cs="Arial"/>
        </w:rPr>
        <w:t>Köpekler</w:t>
      </w:r>
      <w:r w:rsidRPr="00487CD4">
        <w:rPr>
          <w:rFonts w:ascii="Arial" w:hAnsi="Arial" w:cs="Arial"/>
        </w:rPr>
        <w:t>: Köpekler de evden kaçabilir, özellikle sahiplerinin evde olmadığı durumlarda. Köpeklerin kaçma eğilimi, cinslerine, eğitimlerine ve sahipleriyle olan ilişkilerine bağlıdır. Özellikle bahçeye sahip olan evlerde, köpeklerin çitlerden geçmesi ya da kapıların açık bırakılması nedeniyle kaçma oranı daha yüksektir.</w:t>
      </w:r>
    </w:p>
    <w:p w:rsidR="00394ACC" w:rsidRPr="00487CD4" w:rsidRDefault="00394ACC" w:rsidP="006959CE">
      <w:pPr>
        <w:pStyle w:val="NormalWeb"/>
        <w:numPr>
          <w:ilvl w:val="0"/>
          <w:numId w:val="2"/>
        </w:numPr>
        <w:rPr>
          <w:rFonts w:ascii="Arial" w:hAnsi="Arial" w:cs="Arial"/>
        </w:rPr>
      </w:pPr>
      <w:r w:rsidRPr="00487CD4">
        <w:rPr>
          <w:rStyle w:val="Gl"/>
          <w:rFonts w:ascii="Arial" w:eastAsiaTheme="majorEastAsia" w:hAnsi="Arial" w:cs="Arial"/>
        </w:rPr>
        <w:t>Hayvan Barınakları ve Kayıp Evcil Hayvan İstatistikleri</w:t>
      </w:r>
      <w:r w:rsidRPr="00487CD4">
        <w:rPr>
          <w:rFonts w:ascii="Arial" w:hAnsi="Arial" w:cs="Arial"/>
        </w:rPr>
        <w:t xml:space="preserve">: Kayıp evcil hayvanlarla ilgili araştırmalar, kaybolan hayvanların büyük kısmının kaçan hayvanlar olduğunu gösteriyor. Barınaklar ve evcil hayvan dernekleri, kaybolan hayvanların genellikle “çıkmış” veya “kaçmış” hayvanlar olduğunu belirtir. </w:t>
      </w:r>
      <w:r w:rsidR="00487CD4">
        <w:rPr>
          <w:rFonts w:ascii="Arial" w:hAnsi="Arial" w:cs="Arial"/>
        </w:rPr>
        <w:t>Bu oran da bölgesel farklılık</w:t>
      </w:r>
      <w:r w:rsidRPr="00487CD4">
        <w:rPr>
          <w:rFonts w:ascii="Arial" w:hAnsi="Arial" w:cs="Arial"/>
        </w:rPr>
        <w:t xml:space="preserve"> gösterebilir.</w:t>
      </w:r>
    </w:p>
    <w:p w:rsidR="00394ACC" w:rsidRPr="00D73E7F" w:rsidRDefault="00394ACC" w:rsidP="00D73E7F">
      <w:pPr>
        <w:rPr>
          <w:rFonts w:ascii="Arial" w:hAnsi="Arial" w:cs="Arial"/>
          <w:sz w:val="24"/>
          <w:szCs w:val="24"/>
        </w:rPr>
      </w:pPr>
    </w:p>
    <w:p w:rsidR="004C523B" w:rsidRPr="00CD0FEA" w:rsidRDefault="005036B4" w:rsidP="00DD55B4">
      <w:pPr>
        <w:pStyle w:val="Balk1"/>
        <w:numPr>
          <w:ilvl w:val="0"/>
          <w:numId w:val="1"/>
        </w:numPr>
        <w:rPr>
          <w:rFonts w:ascii="Arial Black" w:hAnsi="Arial Black"/>
          <w:color w:val="002060"/>
          <w:sz w:val="28"/>
          <w:szCs w:val="28"/>
        </w:rPr>
      </w:pPr>
      <w:bookmarkStart w:id="12"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Pr="005036B4">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006D56B1">
        <w:rPr>
          <w:rFonts w:ascii="Arial Black" w:hAnsi="Arial Black"/>
          <w:color w:val="002060"/>
          <w:sz w:val="28"/>
          <w:szCs w:val="28"/>
        </w:rPr>
        <w:t xml:space="preserve"> </w:t>
      </w:r>
      <w:r w:rsidRPr="006D56B1">
        <w:rPr>
          <w:rFonts w:ascii="Arial Black" w:hAnsi="Arial Black"/>
          <w:color w:val="002060"/>
          <w:sz w:val="28"/>
          <w:szCs w:val="28"/>
        </w:rPr>
        <w:t>TARAFI</w:t>
      </w:r>
      <w:r w:rsidR="006D56B1">
        <w:rPr>
          <w:rFonts w:ascii="Arial Black" w:hAnsi="Arial Black"/>
          <w:color w:val="002060"/>
          <w:sz w:val="28"/>
          <w:szCs w:val="28"/>
        </w:rPr>
        <w:t xml:space="preserve"> </w:t>
      </w:r>
      <w:r w:rsidR="006D56B1" w:rsidRPr="005036B4">
        <w:rPr>
          <w:rFonts w:ascii="Arial Black" w:hAnsi="Arial Black"/>
          <w:color w:val="002060"/>
          <w:sz w:val="28"/>
          <w:szCs w:val="28"/>
        </w:rPr>
        <w:t>(</w:t>
      </w:r>
      <w:r w:rsidR="006D56B1">
        <w:rPr>
          <w:rFonts w:ascii="Arial Black" w:hAnsi="Arial Black"/>
          <w:color w:val="002060"/>
          <w:sz w:val="28"/>
          <w:szCs w:val="28"/>
        </w:rPr>
        <w:t>18</w:t>
      </w:r>
      <w:r w:rsidR="006D56B1" w:rsidRPr="005036B4">
        <w:rPr>
          <w:rFonts w:ascii="Arial Black" w:hAnsi="Arial Black"/>
          <w:color w:val="002060"/>
          <w:sz w:val="28"/>
          <w:szCs w:val="28"/>
        </w:rPr>
        <w:t xml:space="preserve"> PUAN)</w:t>
      </w:r>
      <w:bookmarkEnd w:id="12"/>
    </w:p>
    <w:p w:rsidR="006D56B1" w:rsidRPr="000236AC" w:rsidRDefault="006D56B1" w:rsidP="00DD55B4">
      <w:pPr>
        <w:pStyle w:val="Balk2"/>
        <w:numPr>
          <w:ilvl w:val="1"/>
          <w:numId w:val="1"/>
        </w:numPr>
        <w:rPr>
          <w:rFonts w:ascii="Arial Black" w:hAnsi="Arial Black"/>
          <w:b/>
          <w:bCs/>
          <w:color w:val="002060"/>
          <w:sz w:val="28"/>
          <w:szCs w:val="28"/>
        </w:rPr>
      </w:pPr>
      <w:bookmarkStart w:id="13" w:name="_Toc190702855"/>
      <w:r w:rsidRPr="000236AC">
        <w:rPr>
          <w:rFonts w:ascii="Arial Black" w:hAnsi="Arial Black"/>
          <w:b/>
          <w:bCs/>
          <w:color w:val="002060"/>
          <w:sz w:val="28"/>
          <w:szCs w:val="28"/>
        </w:rPr>
        <w:t>Özgünlük ve Yerlilik (8 PUAN)</w:t>
      </w:r>
      <w:bookmarkEnd w:id="13"/>
    </w:p>
    <w:p w:rsidR="004F1115" w:rsidRDefault="004F1115" w:rsidP="004F1115">
      <w:pPr>
        <w:pStyle w:val="NormalWeb"/>
        <w:ind w:left="360"/>
        <w:rPr>
          <w:rFonts w:ascii="Arial" w:hAnsi="Arial" w:cs="Arial"/>
        </w:rPr>
      </w:pPr>
      <w:bookmarkStart w:id="14" w:name="_Toc190702856"/>
      <w:r w:rsidRPr="004F1115">
        <w:rPr>
          <w:rFonts w:ascii="Arial" w:hAnsi="Arial" w:cs="Arial"/>
        </w:rPr>
        <w:t>Günümüzde, kare kodlu tasmaların güvenlik açığı oluşturduğunu ve kişisel bilgilerin yayılmasına neden olabileceğini d</w:t>
      </w:r>
      <w:r w:rsidR="00B0348A">
        <w:rPr>
          <w:rFonts w:ascii="Arial" w:hAnsi="Arial" w:cs="Arial"/>
        </w:rPr>
        <w:t>oğru bir şekilde biliniyor</w:t>
      </w:r>
      <w:r w:rsidRPr="004F1115">
        <w:rPr>
          <w:rFonts w:ascii="Arial" w:hAnsi="Arial" w:cs="Arial"/>
        </w:rPr>
        <w:t xml:space="preserve">. Ancak, bu tür bir güvenlik riski yerine, web sitemiz aracılığıyla kullanıcılarımıza daha güvenli ve etkili bir çözüm sunmayı amaçlıyoruz. Kullanıcılarımız, web sitemizde bir kullanıcı adı ve parola ile giriş yaparak kişisel </w:t>
      </w:r>
      <w:proofErr w:type="gramStart"/>
      <w:r w:rsidRPr="004F1115">
        <w:rPr>
          <w:rFonts w:ascii="Arial" w:hAnsi="Arial" w:cs="Arial"/>
        </w:rPr>
        <w:t>profillerini</w:t>
      </w:r>
      <w:proofErr w:type="gramEnd"/>
      <w:r w:rsidRPr="004F1115">
        <w:rPr>
          <w:rFonts w:ascii="Arial" w:hAnsi="Arial" w:cs="Arial"/>
        </w:rPr>
        <w:t xml:space="preserve"> oluşturabilirler. Bu </w:t>
      </w:r>
      <w:proofErr w:type="gramStart"/>
      <w:r w:rsidRPr="004F1115">
        <w:rPr>
          <w:rFonts w:ascii="Arial" w:hAnsi="Arial" w:cs="Arial"/>
        </w:rPr>
        <w:t>profiller</w:t>
      </w:r>
      <w:proofErr w:type="gramEnd"/>
      <w:r w:rsidRPr="004F1115">
        <w:rPr>
          <w:rFonts w:ascii="Arial" w:hAnsi="Arial" w:cs="Arial"/>
        </w:rPr>
        <w:t xml:space="preserve"> sayesinde, evcil hayvan sahipleri kaybolan hayvanlarını daha hızlı bir şekilde bulabilir, sokak hayvanları ise güvenli bir şekilde beslenebilir. Ayrıca, hayvan sahiplenme süreçleri de daha düzenli hale gelir ve kullanıcılarımız, mama bankalarına bağış yaparak aç kalan sokak hayvanlarına yardım edebilirler.</w:t>
      </w:r>
      <w:r w:rsidR="00B0348A">
        <w:rPr>
          <w:rFonts w:ascii="Arial" w:hAnsi="Arial" w:cs="Arial"/>
        </w:rPr>
        <w:t xml:space="preserve"> </w:t>
      </w:r>
      <w:r w:rsidRPr="004F1115">
        <w:rPr>
          <w:rFonts w:ascii="Arial" w:hAnsi="Arial" w:cs="Arial"/>
        </w:rPr>
        <w:t>Bu sistem, kişisel bilgilerin güvende tutulmasını sağlarken aynı zamanda hayvanlara yönelik yardım faaliyetlerinin daha etkili ve hızlı bir şekilde gerçekleştirilmesine olanak tanır.</w:t>
      </w:r>
    </w:p>
    <w:p w:rsidR="00B0348A" w:rsidRPr="004F1115" w:rsidRDefault="00B0348A" w:rsidP="004F1115">
      <w:pPr>
        <w:pStyle w:val="NormalWeb"/>
        <w:ind w:left="360"/>
        <w:rPr>
          <w:rFonts w:ascii="Arial" w:hAnsi="Arial" w:cs="Arial"/>
        </w:rPr>
      </w:pPr>
    </w:p>
    <w:p w:rsidR="006D56B1" w:rsidRPr="000236AC" w:rsidRDefault="006D56B1" w:rsidP="00DD55B4">
      <w:pPr>
        <w:pStyle w:val="Balk2"/>
        <w:numPr>
          <w:ilvl w:val="1"/>
          <w:numId w:val="1"/>
        </w:numPr>
        <w:rPr>
          <w:rFonts w:ascii="Arial Black" w:hAnsi="Arial Black"/>
          <w:b/>
          <w:bCs/>
          <w:color w:val="002060"/>
          <w:sz w:val="28"/>
          <w:szCs w:val="28"/>
        </w:rPr>
      </w:pPr>
      <w:r w:rsidRPr="000236AC">
        <w:rPr>
          <w:rFonts w:ascii="Arial Black" w:hAnsi="Arial Black"/>
          <w:b/>
          <w:bCs/>
          <w:color w:val="002060"/>
          <w:sz w:val="28"/>
          <w:szCs w:val="28"/>
        </w:rPr>
        <w:lastRenderedPageBreak/>
        <w:t>Uygulanabilirlik ve Sürdürülebilirlik (10PUAN)</w:t>
      </w:r>
      <w:bookmarkEnd w:id="14"/>
    </w:p>
    <w:p w:rsidR="00B922E0" w:rsidRDefault="006959CE" w:rsidP="00127122">
      <w:pPr>
        <w:jc w:val="both"/>
        <w:rPr>
          <w:rFonts w:ascii="Arial" w:hAnsi="Arial" w:cs="Arial"/>
          <w:sz w:val="24"/>
          <w:szCs w:val="24"/>
        </w:rPr>
      </w:pPr>
      <w:r>
        <w:rPr>
          <w:rFonts w:ascii="Arial" w:hAnsi="Arial" w:cs="Arial"/>
          <w:sz w:val="24"/>
          <w:szCs w:val="24"/>
        </w:rPr>
        <w:t xml:space="preserve">Bu proje, hayvanları koruma </w:t>
      </w:r>
      <w:r w:rsidR="00EF7D62" w:rsidRPr="00EF7D62">
        <w:rPr>
          <w:rFonts w:ascii="Arial" w:hAnsi="Arial" w:cs="Arial"/>
          <w:sz w:val="24"/>
          <w:szCs w:val="24"/>
        </w:rPr>
        <w:t>sahiplendirme</w:t>
      </w:r>
      <w:r>
        <w:rPr>
          <w:rFonts w:ascii="Arial" w:hAnsi="Arial" w:cs="Arial"/>
          <w:sz w:val="24"/>
          <w:szCs w:val="24"/>
        </w:rPr>
        <w:t xml:space="preserve"> ve sokak hayvanlarına mama yardımı </w:t>
      </w:r>
      <w:proofErr w:type="gramStart"/>
      <w:r>
        <w:rPr>
          <w:rFonts w:ascii="Arial" w:hAnsi="Arial" w:cs="Arial"/>
          <w:sz w:val="24"/>
          <w:szCs w:val="24"/>
        </w:rPr>
        <w:t xml:space="preserve">sağlamak  </w:t>
      </w:r>
      <w:r w:rsidR="00EF7D62" w:rsidRPr="00EF7D62">
        <w:rPr>
          <w:rFonts w:ascii="Arial" w:hAnsi="Arial" w:cs="Arial"/>
          <w:sz w:val="24"/>
          <w:szCs w:val="24"/>
        </w:rPr>
        <w:t xml:space="preserve"> amacıyla</w:t>
      </w:r>
      <w:proofErr w:type="gramEnd"/>
      <w:r w:rsidR="00EF7D62" w:rsidRPr="00EF7D62">
        <w:rPr>
          <w:rFonts w:ascii="Arial" w:hAnsi="Arial" w:cs="Arial"/>
          <w:sz w:val="24"/>
          <w:szCs w:val="24"/>
        </w:rPr>
        <w:t xml:space="preserve"> yapılmaktadır. Hayata </w:t>
      </w:r>
      <w:proofErr w:type="spellStart"/>
      <w:r w:rsidR="00EF7D62" w:rsidRPr="00EF7D62">
        <w:rPr>
          <w:rFonts w:ascii="Arial" w:hAnsi="Arial" w:cs="Arial"/>
          <w:sz w:val="24"/>
          <w:szCs w:val="24"/>
        </w:rPr>
        <w:t>geçirildiğinde</w:t>
      </w:r>
      <w:proofErr w:type="spellEnd"/>
      <w:r w:rsidR="00EF7D62" w:rsidRPr="00EF7D62">
        <w:rPr>
          <w:rFonts w:ascii="Arial" w:hAnsi="Arial" w:cs="Arial"/>
          <w:sz w:val="24"/>
          <w:szCs w:val="24"/>
        </w:rPr>
        <w:t xml:space="preserve">, hayvanlar daha kolay yuva bulabilecek ve bulundukları yuvada </w:t>
      </w:r>
      <w:proofErr w:type="spellStart"/>
      <w:r w:rsidR="00EF7D62" w:rsidRPr="00EF7D62">
        <w:rPr>
          <w:rFonts w:ascii="Arial" w:hAnsi="Arial" w:cs="Arial"/>
          <w:sz w:val="24"/>
          <w:szCs w:val="24"/>
        </w:rPr>
        <w:t>güvenlikleri</w:t>
      </w:r>
      <w:proofErr w:type="spellEnd"/>
      <w:r w:rsidR="00EF7D62" w:rsidRPr="00EF7D62">
        <w:rPr>
          <w:rFonts w:ascii="Arial" w:hAnsi="Arial" w:cs="Arial"/>
          <w:sz w:val="24"/>
          <w:szCs w:val="24"/>
        </w:rPr>
        <w:t xml:space="preserve"> tam anlamıyla </w:t>
      </w:r>
      <w:proofErr w:type="spellStart"/>
      <w:r w:rsidR="00EF7D62" w:rsidRPr="00EF7D62">
        <w:rPr>
          <w:rFonts w:ascii="Arial" w:hAnsi="Arial" w:cs="Arial"/>
          <w:sz w:val="24"/>
          <w:szCs w:val="24"/>
        </w:rPr>
        <w:t>sağlanmış</w:t>
      </w:r>
      <w:proofErr w:type="spellEnd"/>
      <w:r w:rsidR="00EF7D62" w:rsidRPr="00EF7D62">
        <w:rPr>
          <w:rFonts w:ascii="Arial" w:hAnsi="Arial" w:cs="Arial"/>
          <w:sz w:val="24"/>
          <w:szCs w:val="24"/>
        </w:rPr>
        <w:t xml:space="preserve"> olacaktır. Proje </w:t>
      </w:r>
      <w:proofErr w:type="spellStart"/>
      <w:r w:rsidR="00EF7D62" w:rsidRPr="00EF7D62">
        <w:rPr>
          <w:rFonts w:ascii="Arial" w:hAnsi="Arial" w:cs="Arial"/>
          <w:sz w:val="24"/>
          <w:szCs w:val="24"/>
        </w:rPr>
        <w:t>başarıya</w:t>
      </w:r>
      <w:proofErr w:type="spellEnd"/>
      <w:r w:rsidR="00EF7D62" w:rsidRPr="00EF7D62">
        <w:rPr>
          <w:rFonts w:ascii="Arial" w:hAnsi="Arial" w:cs="Arial"/>
          <w:sz w:val="24"/>
          <w:szCs w:val="24"/>
        </w:rPr>
        <w:t xml:space="preserve"> </w:t>
      </w:r>
      <w:proofErr w:type="spellStart"/>
      <w:r w:rsidR="00EF7D62" w:rsidRPr="00EF7D62">
        <w:rPr>
          <w:rFonts w:ascii="Arial" w:hAnsi="Arial" w:cs="Arial"/>
          <w:sz w:val="24"/>
          <w:szCs w:val="24"/>
        </w:rPr>
        <w:t>ulaştığında</w:t>
      </w:r>
      <w:proofErr w:type="spellEnd"/>
      <w:r w:rsidR="00EF7D62" w:rsidRPr="00EF7D62">
        <w:rPr>
          <w:rFonts w:ascii="Arial" w:hAnsi="Arial" w:cs="Arial"/>
          <w:sz w:val="24"/>
          <w:szCs w:val="24"/>
        </w:rPr>
        <w:t>, hayvanlar</w:t>
      </w:r>
      <w:r>
        <w:rPr>
          <w:rFonts w:ascii="Arial" w:hAnsi="Arial" w:cs="Arial"/>
          <w:sz w:val="24"/>
          <w:szCs w:val="24"/>
        </w:rPr>
        <w:t xml:space="preserve"> </w:t>
      </w:r>
      <w:r w:rsidR="00EF7D62" w:rsidRPr="00EF7D62">
        <w:rPr>
          <w:rFonts w:ascii="Arial" w:hAnsi="Arial" w:cs="Arial"/>
          <w:sz w:val="24"/>
          <w:szCs w:val="24"/>
        </w:rPr>
        <w:t xml:space="preserve">daha fazla sahiplenilecek ve </w:t>
      </w:r>
      <w:proofErr w:type="spellStart"/>
      <w:r w:rsidR="00EF7D62" w:rsidRPr="00EF7D62">
        <w:rPr>
          <w:rFonts w:ascii="Arial" w:hAnsi="Arial" w:cs="Arial"/>
          <w:sz w:val="24"/>
          <w:szCs w:val="24"/>
        </w:rPr>
        <w:t>güvenlikleri</w:t>
      </w:r>
      <w:proofErr w:type="spellEnd"/>
      <w:r w:rsidR="00EF7D62" w:rsidRPr="00EF7D62">
        <w:rPr>
          <w:rFonts w:ascii="Arial" w:hAnsi="Arial" w:cs="Arial"/>
          <w:sz w:val="24"/>
          <w:szCs w:val="24"/>
        </w:rPr>
        <w:t xml:space="preserve"> </w:t>
      </w:r>
      <w:proofErr w:type="spellStart"/>
      <w:r w:rsidR="00EF7D62" w:rsidRPr="00EF7D62">
        <w:rPr>
          <w:rFonts w:ascii="Arial" w:hAnsi="Arial" w:cs="Arial"/>
          <w:sz w:val="24"/>
          <w:szCs w:val="24"/>
        </w:rPr>
        <w:t>sağlandığında</w:t>
      </w:r>
      <w:proofErr w:type="spellEnd"/>
      <w:r w:rsidR="00EF7D62" w:rsidRPr="00EF7D62">
        <w:rPr>
          <w:rFonts w:ascii="Arial" w:hAnsi="Arial" w:cs="Arial"/>
          <w:sz w:val="24"/>
          <w:szCs w:val="24"/>
        </w:rPr>
        <w:t xml:space="preserve">, insanlar bu web sitesine daha </w:t>
      </w:r>
      <w:proofErr w:type="spellStart"/>
      <w:r w:rsidR="00EF7D62" w:rsidRPr="00EF7D62">
        <w:rPr>
          <w:rFonts w:ascii="Arial" w:hAnsi="Arial" w:cs="Arial"/>
          <w:sz w:val="24"/>
          <w:szCs w:val="24"/>
        </w:rPr>
        <w:t>çok</w:t>
      </w:r>
      <w:proofErr w:type="spellEnd"/>
      <w:r w:rsidR="00EF7D62" w:rsidRPr="00EF7D62">
        <w:rPr>
          <w:rFonts w:ascii="Arial" w:hAnsi="Arial" w:cs="Arial"/>
          <w:sz w:val="24"/>
          <w:szCs w:val="24"/>
        </w:rPr>
        <w:t> </w:t>
      </w:r>
      <w:proofErr w:type="spellStart"/>
      <w:r w:rsidR="00EF7D62" w:rsidRPr="00EF7D62">
        <w:rPr>
          <w:rFonts w:ascii="Arial" w:hAnsi="Arial" w:cs="Arial"/>
          <w:sz w:val="24"/>
          <w:szCs w:val="24"/>
        </w:rPr>
        <w:t>başvuracaktır</w:t>
      </w:r>
      <w:proofErr w:type="spellEnd"/>
      <w:r w:rsidR="00EF7D62" w:rsidRPr="00EF7D62">
        <w:rPr>
          <w:rFonts w:ascii="Arial" w:hAnsi="Arial" w:cs="Arial"/>
          <w:sz w:val="24"/>
          <w:szCs w:val="24"/>
        </w:rPr>
        <w:t>.</w:t>
      </w:r>
    </w:p>
    <w:p w:rsidR="004C16E3" w:rsidRDefault="004C16E3" w:rsidP="00127122">
      <w:pPr>
        <w:jc w:val="both"/>
        <w:rPr>
          <w:rFonts w:ascii="Arial" w:hAnsi="Arial" w:cs="Arial"/>
          <w:sz w:val="24"/>
          <w:szCs w:val="24"/>
        </w:rPr>
      </w:pPr>
    </w:p>
    <w:p w:rsidR="004C16E3" w:rsidRDefault="004C16E3" w:rsidP="00127122">
      <w:pPr>
        <w:jc w:val="both"/>
        <w:rPr>
          <w:rFonts w:ascii="Arial" w:hAnsi="Arial" w:cs="Arial"/>
          <w:sz w:val="24"/>
          <w:szCs w:val="24"/>
        </w:rPr>
      </w:pPr>
    </w:p>
    <w:p w:rsidR="004C16E3" w:rsidRDefault="004C16E3" w:rsidP="00127122">
      <w:pPr>
        <w:jc w:val="both"/>
        <w:rPr>
          <w:rFonts w:ascii="Arial" w:hAnsi="Arial" w:cs="Arial"/>
          <w:sz w:val="24"/>
          <w:szCs w:val="24"/>
        </w:rPr>
      </w:pPr>
    </w:p>
    <w:p w:rsidR="006D56B1" w:rsidRPr="002324F1" w:rsidRDefault="006D56B1" w:rsidP="00DD55B4">
      <w:pPr>
        <w:pStyle w:val="Balk1"/>
        <w:numPr>
          <w:ilvl w:val="0"/>
          <w:numId w:val="1"/>
        </w:numPr>
        <w:rPr>
          <w:rFonts w:ascii="Arial Black" w:eastAsiaTheme="minorHAnsi" w:hAnsi="Arial Black" w:cs="Arial"/>
          <w:color w:val="002060"/>
          <w:sz w:val="28"/>
          <w:szCs w:val="28"/>
        </w:rPr>
      </w:pPr>
      <w:bookmarkStart w:id="15" w:name="_Toc190702857"/>
      <w:r w:rsidRPr="002324F1">
        <w:rPr>
          <w:rFonts w:ascii="Arial Black" w:eastAsiaTheme="minorHAnsi" w:hAnsi="Arial Black"/>
          <w:color w:val="002060"/>
          <w:sz w:val="28"/>
          <w:szCs w:val="28"/>
        </w:rPr>
        <w:t>PROJE TAKVİMİ (</w:t>
      </w:r>
      <w:r w:rsidR="004C523B" w:rsidRPr="002324F1">
        <w:rPr>
          <w:rFonts w:ascii="Arial Black" w:eastAsiaTheme="minorHAnsi" w:hAnsi="Arial Black"/>
          <w:color w:val="002060"/>
          <w:sz w:val="28"/>
          <w:szCs w:val="28"/>
        </w:rPr>
        <w:t>10</w:t>
      </w:r>
      <w:r w:rsidRPr="002324F1">
        <w:rPr>
          <w:rFonts w:ascii="Arial Black" w:eastAsiaTheme="minorHAnsi" w:hAnsi="Arial Black"/>
          <w:color w:val="002060"/>
          <w:sz w:val="28"/>
          <w:szCs w:val="28"/>
        </w:rPr>
        <w:t xml:space="preserve"> PUAN)</w:t>
      </w:r>
      <w:bookmarkEnd w:id="15"/>
    </w:p>
    <w:p w:rsidR="008D5AEB" w:rsidRDefault="006D56B1" w:rsidP="00DD55B4">
      <w:pPr>
        <w:pStyle w:val="Balk2"/>
        <w:numPr>
          <w:ilvl w:val="1"/>
          <w:numId w:val="1"/>
        </w:numPr>
        <w:rPr>
          <w:rFonts w:ascii="Arial Black" w:hAnsi="Arial Black"/>
          <w:color w:val="002060"/>
          <w:sz w:val="28"/>
          <w:szCs w:val="28"/>
        </w:rPr>
      </w:pPr>
      <w:bookmarkStart w:id="16" w:name="_Toc190702858"/>
      <w:r w:rsidRPr="006D56B1">
        <w:rPr>
          <w:rFonts w:ascii="Arial Black" w:hAnsi="Arial Black"/>
          <w:color w:val="002060"/>
          <w:sz w:val="28"/>
          <w:szCs w:val="28"/>
        </w:rPr>
        <w:t>Proje Takvimi ve İş Paketleri (10 PUAN)</w:t>
      </w:r>
      <w:bookmarkEnd w:id="16"/>
    </w:p>
    <w:p w:rsidR="002324F1" w:rsidRDefault="002324F1" w:rsidP="002F48CE">
      <w:pPr>
        <w:jc w:val="both"/>
        <w:rPr>
          <w:rFonts w:ascii="Arial" w:hAnsi="Arial" w:cs="Arial"/>
          <w:sz w:val="24"/>
          <w:szCs w:val="24"/>
        </w:rPr>
      </w:pPr>
    </w:p>
    <w:tbl>
      <w:tblPr>
        <w:tblStyle w:val="TabloKlavuzu"/>
        <w:tblW w:w="0" w:type="auto"/>
        <w:tblLook w:val="04A0"/>
      </w:tblPr>
      <w:tblGrid>
        <w:gridCol w:w="1413"/>
        <w:gridCol w:w="1952"/>
        <w:gridCol w:w="2370"/>
        <w:gridCol w:w="1643"/>
        <w:gridCol w:w="1682"/>
      </w:tblGrid>
      <w:tr w:rsidR="006B1728" w:rsidTr="006B1728">
        <w:trPr>
          <w:trHeight w:val="647"/>
        </w:trPr>
        <w:tc>
          <w:tcPr>
            <w:tcW w:w="1413" w:type="dxa"/>
            <w:shd w:val="clear" w:color="auto" w:fill="002060"/>
            <w:vAlign w:val="center"/>
          </w:tcPr>
          <w:p w:rsidR="00017D43" w:rsidRPr="003F7058" w:rsidRDefault="00017D43" w:rsidP="00D73E7F">
            <w:pPr>
              <w:jc w:val="center"/>
              <w:rPr>
                <w:rFonts w:ascii="Arial" w:hAnsi="Arial" w:cs="Arial"/>
                <w:b/>
                <w:bCs/>
                <w:sz w:val="24"/>
                <w:szCs w:val="24"/>
              </w:rPr>
            </w:pPr>
            <w:r>
              <w:rPr>
                <w:rFonts w:ascii="Arial" w:hAnsi="Arial" w:cs="Arial"/>
                <w:b/>
                <w:bCs/>
                <w:sz w:val="24"/>
                <w:szCs w:val="24"/>
              </w:rPr>
              <w:t>İş Paketi No</w:t>
            </w:r>
          </w:p>
        </w:tc>
        <w:tc>
          <w:tcPr>
            <w:tcW w:w="1952"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370"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BAŞLANGIÇ TARİHİ</w:t>
            </w:r>
          </w:p>
        </w:tc>
        <w:tc>
          <w:tcPr>
            <w:tcW w:w="1682"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BİTİŞ TARİHİ</w:t>
            </w:r>
          </w:p>
        </w:tc>
      </w:tr>
      <w:tr w:rsidR="00017D43" w:rsidTr="001847D4">
        <w:trPr>
          <w:trHeight w:val="791"/>
        </w:trPr>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1</w:t>
            </w:r>
          </w:p>
        </w:tc>
        <w:tc>
          <w:tcPr>
            <w:tcW w:w="1952" w:type="dxa"/>
            <w:vAlign w:val="center"/>
          </w:tcPr>
          <w:p w:rsidR="00017D43" w:rsidRDefault="001847D4" w:rsidP="001847D4">
            <w:pPr>
              <w:jc w:val="center"/>
              <w:rPr>
                <w:rFonts w:ascii="Arial" w:hAnsi="Arial" w:cs="Arial"/>
                <w:sz w:val="24"/>
                <w:szCs w:val="24"/>
              </w:rPr>
            </w:pPr>
            <w:r>
              <w:rPr>
                <w:rFonts w:ascii="Arial" w:hAnsi="Arial" w:cs="Arial"/>
                <w:sz w:val="24"/>
                <w:szCs w:val="24"/>
              </w:rPr>
              <w:t>Planlama</w:t>
            </w:r>
          </w:p>
        </w:tc>
        <w:tc>
          <w:tcPr>
            <w:tcW w:w="2370" w:type="dxa"/>
            <w:vAlign w:val="center"/>
          </w:tcPr>
          <w:p w:rsidR="00017D43" w:rsidRDefault="001847D4" w:rsidP="00EF7D62">
            <w:pPr>
              <w:rPr>
                <w:rFonts w:ascii="Arial" w:hAnsi="Arial" w:cs="Arial"/>
                <w:sz w:val="24"/>
                <w:szCs w:val="24"/>
              </w:rPr>
            </w:pPr>
            <w:r>
              <w:rPr>
                <w:rFonts w:ascii="Arial" w:hAnsi="Arial" w:cs="Arial"/>
                <w:sz w:val="24"/>
                <w:szCs w:val="24"/>
              </w:rPr>
              <w:t>Evcil hayvanlarla ve sokak hayvanları ile ilgili genel çözümü belirleme</w:t>
            </w:r>
            <w:r w:rsidR="00060106">
              <w:rPr>
                <w:rFonts w:ascii="Arial" w:hAnsi="Arial" w:cs="Arial"/>
                <w:sz w:val="24"/>
                <w:szCs w:val="24"/>
              </w:rPr>
              <w:t>.</w:t>
            </w:r>
          </w:p>
        </w:tc>
        <w:tc>
          <w:tcPr>
            <w:tcW w:w="1643" w:type="dxa"/>
            <w:vAlign w:val="center"/>
          </w:tcPr>
          <w:p w:rsidR="00017D43" w:rsidRDefault="00BD1344" w:rsidP="00D73E7F">
            <w:pPr>
              <w:jc w:val="center"/>
              <w:rPr>
                <w:rFonts w:ascii="Arial" w:hAnsi="Arial" w:cs="Arial"/>
                <w:sz w:val="24"/>
                <w:szCs w:val="24"/>
              </w:rPr>
            </w:pPr>
            <w:r>
              <w:rPr>
                <w:rFonts w:ascii="Arial" w:hAnsi="Arial" w:cs="Arial"/>
                <w:sz w:val="24"/>
                <w:szCs w:val="24"/>
              </w:rPr>
              <w:t>01.03</w:t>
            </w:r>
            <w:r w:rsidR="00EF7D62">
              <w:rPr>
                <w:rFonts w:ascii="Arial" w:hAnsi="Arial" w:cs="Arial"/>
                <w:sz w:val="24"/>
                <w:szCs w:val="24"/>
              </w:rPr>
              <w:t>.2025</w:t>
            </w:r>
          </w:p>
        </w:tc>
        <w:tc>
          <w:tcPr>
            <w:tcW w:w="1682" w:type="dxa"/>
            <w:vAlign w:val="center"/>
          </w:tcPr>
          <w:p w:rsidR="00017D43" w:rsidRDefault="00BD1344" w:rsidP="00D73E7F">
            <w:pPr>
              <w:jc w:val="center"/>
              <w:rPr>
                <w:rFonts w:ascii="Arial" w:hAnsi="Arial" w:cs="Arial"/>
                <w:sz w:val="24"/>
                <w:szCs w:val="24"/>
              </w:rPr>
            </w:pPr>
            <w:r>
              <w:rPr>
                <w:rFonts w:ascii="Arial" w:hAnsi="Arial" w:cs="Arial"/>
                <w:sz w:val="24"/>
                <w:szCs w:val="24"/>
              </w:rPr>
              <w:t>07.03.2025</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2</w:t>
            </w:r>
          </w:p>
        </w:tc>
        <w:tc>
          <w:tcPr>
            <w:tcW w:w="1952" w:type="dxa"/>
            <w:vAlign w:val="center"/>
          </w:tcPr>
          <w:p w:rsidR="00017D43" w:rsidRDefault="001847D4" w:rsidP="001847D4">
            <w:pPr>
              <w:jc w:val="center"/>
              <w:rPr>
                <w:rFonts w:ascii="Arial" w:hAnsi="Arial" w:cs="Arial"/>
                <w:sz w:val="24"/>
                <w:szCs w:val="24"/>
              </w:rPr>
            </w:pPr>
            <w:r>
              <w:rPr>
                <w:rFonts w:ascii="Arial" w:hAnsi="Arial" w:cs="Arial"/>
                <w:sz w:val="24"/>
                <w:szCs w:val="24"/>
              </w:rPr>
              <w:t>Çözümleme</w:t>
            </w:r>
          </w:p>
        </w:tc>
        <w:tc>
          <w:tcPr>
            <w:tcW w:w="2370" w:type="dxa"/>
            <w:vAlign w:val="center"/>
          </w:tcPr>
          <w:p w:rsidR="00017D43" w:rsidRDefault="00060106" w:rsidP="00060106">
            <w:pPr>
              <w:jc w:val="center"/>
              <w:rPr>
                <w:rFonts w:ascii="Arial" w:hAnsi="Arial" w:cs="Arial"/>
                <w:sz w:val="24"/>
                <w:szCs w:val="24"/>
              </w:rPr>
            </w:pPr>
            <w:r>
              <w:rPr>
                <w:rFonts w:ascii="Arial" w:hAnsi="Arial" w:cs="Arial"/>
                <w:sz w:val="24"/>
                <w:szCs w:val="24"/>
              </w:rPr>
              <w:t>Belirlenen çözüm ile</w:t>
            </w:r>
            <w:r w:rsidR="004C16E3">
              <w:rPr>
                <w:rFonts w:ascii="Arial" w:hAnsi="Arial" w:cs="Arial"/>
                <w:sz w:val="24"/>
                <w:szCs w:val="24"/>
              </w:rPr>
              <w:t xml:space="preserve"> neler yapılacağını araştırma</w:t>
            </w:r>
            <w:r>
              <w:rPr>
                <w:rFonts w:ascii="Arial" w:hAnsi="Arial" w:cs="Arial"/>
                <w:sz w:val="24"/>
                <w:szCs w:val="24"/>
              </w:rPr>
              <w:t xml:space="preserve">       </w:t>
            </w:r>
          </w:p>
        </w:tc>
        <w:tc>
          <w:tcPr>
            <w:tcW w:w="1643" w:type="dxa"/>
            <w:vAlign w:val="center"/>
          </w:tcPr>
          <w:p w:rsidR="00017D43" w:rsidRDefault="00BD1344" w:rsidP="00D73E7F">
            <w:pPr>
              <w:jc w:val="center"/>
              <w:rPr>
                <w:rFonts w:ascii="Arial" w:hAnsi="Arial" w:cs="Arial"/>
                <w:sz w:val="24"/>
                <w:szCs w:val="24"/>
              </w:rPr>
            </w:pPr>
            <w:r>
              <w:rPr>
                <w:rFonts w:ascii="Arial" w:hAnsi="Arial" w:cs="Arial"/>
                <w:sz w:val="24"/>
                <w:szCs w:val="24"/>
              </w:rPr>
              <w:t>08.03.2025</w:t>
            </w:r>
          </w:p>
        </w:tc>
        <w:tc>
          <w:tcPr>
            <w:tcW w:w="1682" w:type="dxa"/>
            <w:vAlign w:val="center"/>
          </w:tcPr>
          <w:p w:rsidR="00017D43" w:rsidRDefault="00BD1344" w:rsidP="00D73E7F">
            <w:pPr>
              <w:jc w:val="center"/>
              <w:rPr>
                <w:rFonts w:ascii="Arial" w:hAnsi="Arial" w:cs="Arial"/>
                <w:sz w:val="24"/>
                <w:szCs w:val="24"/>
              </w:rPr>
            </w:pPr>
            <w:r>
              <w:rPr>
                <w:rFonts w:ascii="Arial" w:hAnsi="Arial" w:cs="Arial"/>
                <w:sz w:val="24"/>
                <w:szCs w:val="24"/>
              </w:rPr>
              <w:t>15.03.2025</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3</w:t>
            </w:r>
          </w:p>
        </w:tc>
        <w:tc>
          <w:tcPr>
            <w:tcW w:w="1952" w:type="dxa"/>
            <w:vAlign w:val="center"/>
          </w:tcPr>
          <w:p w:rsidR="00017D43" w:rsidRDefault="001847D4" w:rsidP="001847D4">
            <w:pPr>
              <w:jc w:val="center"/>
              <w:rPr>
                <w:rFonts w:ascii="Arial" w:hAnsi="Arial" w:cs="Arial"/>
                <w:sz w:val="24"/>
                <w:szCs w:val="24"/>
              </w:rPr>
            </w:pPr>
            <w:r>
              <w:rPr>
                <w:rFonts w:ascii="Arial" w:hAnsi="Arial" w:cs="Arial"/>
                <w:sz w:val="24"/>
                <w:szCs w:val="24"/>
              </w:rPr>
              <w:t>Tasarım</w:t>
            </w:r>
          </w:p>
        </w:tc>
        <w:tc>
          <w:tcPr>
            <w:tcW w:w="2370" w:type="dxa"/>
            <w:vAlign w:val="center"/>
          </w:tcPr>
          <w:p w:rsidR="00017D43" w:rsidRDefault="004C16E3" w:rsidP="00D73E7F">
            <w:pPr>
              <w:jc w:val="center"/>
              <w:rPr>
                <w:rFonts w:ascii="Arial" w:hAnsi="Arial" w:cs="Arial"/>
                <w:sz w:val="24"/>
                <w:szCs w:val="24"/>
              </w:rPr>
            </w:pPr>
            <w:r>
              <w:rPr>
                <w:rFonts w:ascii="Arial" w:hAnsi="Arial" w:cs="Arial"/>
                <w:sz w:val="24"/>
                <w:szCs w:val="24"/>
              </w:rPr>
              <w:t>Sorunlara yönelik anlaşılır basit düzeyde web sitesi tasarım taslağı oluşturma</w:t>
            </w:r>
          </w:p>
        </w:tc>
        <w:tc>
          <w:tcPr>
            <w:tcW w:w="1643" w:type="dxa"/>
            <w:vAlign w:val="center"/>
          </w:tcPr>
          <w:p w:rsidR="00017D43" w:rsidRDefault="00BD1344" w:rsidP="00D73E7F">
            <w:pPr>
              <w:jc w:val="center"/>
              <w:rPr>
                <w:rFonts w:ascii="Arial" w:hAnsi="Arial" w:cs="Arial"/>
                <w:sz w:val="24"/>
                <w:szCs w:val="24"/>
              </w:rPr>
            </w:pPr>
            <w:r>
              <w:rPr>
                <w:rFonts w:ascii="Arial" w:hAnsi="Arial" w:cs="Arial"/>
                <w:sz w:val="24"/>
                <w:szCs w:val="24"/>
              </w:rPr>
              <w:t>16.03.2025</w:t>
            </w:r>
          </w:p>
        </w:tc>
        <w:tc>
          <w:tcPr>
            <w:tcW w:w="1682" w:type="dxa"/>
            <w:vAlign w:val="center"/>
          </w:tcPr>
          <w:p w:rsidR="00017D43" w:rsidRDefault="00BD1344" w:rsidP="00D73E7F">
            <w:pPr>
              <w:jc w:val="center"/>
              <w:rPr>
                <w:rFonts w:ascii="Arial" w:hAnsi="Arial" w:cs="Arial"/>
                <w:sz w:val="24"/>
                <w:szCs w:val="24"/>
              </w:rPr>
            </w:pPr>
            <w:r>
              <w:rPr>
                <w:rFonts w:ascii="Arial" w:hAnsi="Arial" w:cs="Arial"/>
                <w:sz w:val="24"/>
                <w:szCs w:val="24"/>
              </w:rPr>
              <w:t>23.03.2025</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4</w:t>
            </w:r>
          </w:p>
        </w:tc>
        <w:tc>
          <w:tcPr>
            <w:tcW w:w="1952" w:type="dxa"/>
            <w:vAlign w:val="center"/>
          </w:tcPr>
          <w:p w:rsidR="00017D43" w:rsidRDefault="001847D4" w:rsidP="001847D4">
            <w:pPr>
              <w:jc w:val="center"/>
              <w:rPr>
                <w:rFonts w:ascii="Arial" w:hAnsi="Arial" w:cs="Arial"/>
                <w:sz w:val="24"/>
                <w:szCs w:val="24"/>
              </w:rPr>
            </w:pPr>
            <w:r>
              <w:rPr>
                <w:rFonts w:ascii="Arial" w:hAnsi="Arial" w:cs="Arial"/>
                <w:sz w:val="24"/>
                <w:szCs w:val="24"/>
              </w:rPr>
              <w:t>Uygulama</w:t>
            </w:r>
          </w:p>
        </w:tc>
        <w:tc>
          <w:tcPr>
            <w:tcW w:w="2370" w:type="dxa"/>
            <w:vAlign w:val="center"/>
          </w:tcPr>
          <w:p w:rsidR="00017D43" w:rsidRDefault="004C16E3" w:rsidP="00D73E7F">
            <w:pPr>
              <w:jc w:val="center"/>
              <w:rPr>
                <w:rFonts w:ascii="Arial" w:hAnsi="Arial" w:cs="Arial"/>
                <w:sz w:val="24"/>
                <w:szCs w:val="24"/>
              </w:rPr>
            </w:pPr>
            <w:r>
              <w:rPr>
                <w:rFonts w:ascii="Arial" w:hAnsi="Arial" w:cs="Arial"/>
                <w:sz w:val="24"/>
                <w:szCs w:val="24"/>
              </w:rPr>
              <w:t>Oluşturulan web sitesini faaliyete gösterme ve geliştirme</w:t>
            </w:r>
          </w:p>
        </w:tc>
        <w:tc>
          <w:tcPr>
            <w:tcW w:w="1643" w:type="dxa"/>
            <w:vAlign w:val="center"/>
          </w:tcPr>
          <w:p w:rsidR="00017D43" w:rsidRDefault="00B40C56" w:rsidP="00D73E7F">
            <w:pPr>
              <w:jc w:val="center"/>
              <w:rPr>
                <w:rFonts w:ascii="Arial" w:hAnsi="Arial" w:cs="Arial"/>
                <w:sz w:val="24"/>
                <w:szCs w:val="24"/>
              </w:rPr>
            </w:pPr>
            <w:r>
              <w:rPr>
                <w:rFonts w:ascii="Arial" w:hAnsi="Arial" w:cs="Arial"/>
                <w:sz w:val="24"/>
                <w:szCs w:val="24"/>
              </w:rPr>
              <w:t>31.03.2025</w:t>
            </w:r>
          </w:p>
        </w:tc>
        <w:tc>
          <w:tcPr>
            <w:tcW w:w="1682" w:type="dxa"/>
            <w:vAlign w:val="center"/>
          </w:tcPr>
          <w:p w:rsidR="00017D43" w:rsidRDefault="00B40C56" w:rsidP="00D73E7F">
            <w:pPr>
              <w:jc w:val="center"/>
              <w:rPr>
                <w:rFonts w:ascii="Arial" w:hAnsi="Arial" w:cs="Arial"/>
                <w:sz w:val="24"/>
                <w:szCs w:val="24"/>
              </w:rPr>
            </w:pPr>
            <w:r>
              <w:rPr>
                <w:rFonts w:ascii="Arial" w:hAnsi="Arial" w:cs="Arial"/>
                <w:sz w:val="24"/>
                <w:szCs w:val="24"/>
              </w:rPr>
              <w:t>08.04.2025</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5</w:t>
            </w:r>
          </w:p>
        </w:tc>
        <w:tc>
          <w:tcPr>
            <w:tcW w:w="1952" w:type="dxa"/>
            <w:vAlign w:val="center"/>
          </w:tcPr>
          <w:p w:rsidR="00017D43" w:rsidRDefault="001847D4" w:rsidP="001847D4">
            <w:pPr>
              <w:jc w:val="center"/>
              <w:rPr>
                <w:rFonts w:ascii="Arial" w:hAnsi="Arial" w:cs="Arial"/>
                <w:sz w:val="24"/>
                <w:szCs w:val="24"/>
              </w:rPr>
            </w:pPr>
            <w:r>
              <w:rPr>
                <w:rFonts w:ascii="Arial" w:hAnsi="Arial" w:cs="Arial"/>
                <w:sz w:val="24"/>
                <w:szCs w:val="24"/>
              </w:rPr>
              <w:t>Kullanım</w:t>
            </w:r>
          </w:p>
        </w:tc>
        <w:tc>
          <w:tcPr>
            <w:tcW w:w="2370" w:type="dxa"/>
            <w:vAlign w:val="center"/>
          </w:tcPr>
          <w:p w:rsidR="00017D43" w:rsidRDefault="004C16E3" w:rsidP="00D73E7F">
            <w:pPr>
              <w:jc w:val="center"/>
              <w:rPr>
                <w:rFonts w:ascii="Arial" w:hAnsi="Arial" w:cs="Arial"/>
                <w:sz w:val="24"/>
                <w:szCs w:val="24"/>
              </w:rPr>
            </w:pPr>
            <w:r>
              <w:rPr>
                <w:rFonts w:ascii="Arial" w:hAnsi="Arial" w:cs="Arial"/>
                <w:sz w:val="24"/>
                <w:szCs w:val="24"/>
              </w:rPr>
              <w:t xml:space="preserve">Kullanıcıya açık hale getirilmesi </w:t>
            </w:r>
          </w:p>
        </w:tc>
        <w:tc>
          <w:tcPr>
            <w:tcW w:w="1643" w:type="dxa"/>
            <w:vAlign w:val="center"/>
          </w:tcPr>
          <w:p w:rsidR="00017D43" w:rsidRDefault="00B40C56" w:rsidP="00D73E7F">
            <w:pPr>
              <w:jc w:val="center"/>
              <w:rPr>
                <w:rFonts w:ascii="Arial" w:hAnsi="Arial" w:cs="Arial"/>
                <w:sz w:val="24"/>
                <w:szCs w:val="24"/>
              </w:rPr>
            </w:pPr>
            <w:r>
              <w:rPr>
                <w:rFonts w:ascii="Arial" w:hAnsi="Arial" w:cs="Arial"/>
                <w:sz w:val="24"/>
                <w:szCs w:val="24"/>
              </w:rPr>
              <w:t>10.04.2025</w:t>
            </w:r>
          </w:p>
        </w:tc>
        <w:tc>
          <w:tcPr>
            <w:tcW w:w="1682" w:type="dxa"/>
            <w:vAlign w:val="center"/>
          </w:tcPr>
          <w:p w:rsidR="00017D43" w:rsidRDefault="00B40C56" w:rsidP="00D73E7F">
            <w:pPr>
              <w:jc w:val="center"/>
              <w:rPr>
                <w:rFonts w:ascii="Arial" w:hAnsi="Arial" w:cs="Arial"/>
                <w:sz w:val="24"/>
                <w:szCs w:val="24"/>
              </w:rPr>
            </w:pPr>
            <w:r>
              <w:rPr>
                <w:rFonts w:ascii="Arial" w:hAnsi="Arial" w:cs="Arial"/>
                <w:sz w:val="24"/>
                <w:szCs w:val="24"/>
              </w:rPr>
              <w:t>17.04.2025</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6</w:t>
            </w:r>
          </w:p>
        </w:tc>
        <w:tc>
          <w:tcPr>
            <w:tcW w:w="1952" w:type="dxa"/>
            <w:vAlign w:val="center"/>
          </w:tcPr>
          <w:p w:rsidR="00017D43" w:rsidRDefault="001847D4" w:rsidP="001847D4">
            <w:pPr>
              <w:jc w:val="center"/>
              <w:rPr>
                <w:rFonts w:ascii="Arial" w:hAnsi="Arial" w:cs="Arial"/>
                <w:sz w:val="24"/>
                <w:szCs w:val="24"/>
              </w:rPr>
            </w:pPr>
            <w:r>
              <w:rPr>
                <w:rFonts w:ascii="Arial" w:hAnsi="Arial" w:cs="Arial"/>
                <w:sz w:val="24"/>
                <w:szCs w:val="24"/>
              </w:rPr>
              <w:t>Bakım</w:t>
            </w:r>
          </w:p>
        </w:tc>
        <w:tc>
          <w:tcPr>
            <w:tcW w:w="2370" w:type="dxa"/>
            <w:vAlign w:val="center"/>
          </w:tcPr>
          <w:p w:rsidR="00017D43" w:rsidRDefault="004C16E3" w:rsidP="00D73E7F">
            <w:pPr>
              <w:jc w:val="center"/>
              <w:rPr>
                <w:rFonts w:ascii="Arial" w:hAnsi="Arial" w:cs="Arial"/>
                <w:sz w:val="24"/>
                <w:szCs w:val="24"/>
              </w:rPr>
            </w:pPr>
            <w:r>
              <w:rPr>
                <w:rFonts w:ascii="Arial" w:hAnsi="Arial" w:cs="Arial"/>
                <w:sz w:val="24"/>
                <w:szCs w:val="24"/>
              </w:rPr>
              <w:t>Geliştirilmiş ve kullanılmakta olan siteyi devamlı olarak güncel tutma ve beraberinde ki sorunları güncel olarak çözümleme</w:t>
            </w:r>
          </w:p>
        </w:tc>
        <w:tc>
          <w:tcPr>
            <w:tcW w:w="1643" w:type="dxa"/>
            <w:vAlign w:val="center"/>
          </w:tcPr>
          <w:p w:rsidR="00017D43" w:rsidRDefault="00B40C56" w:rsidP="00D73E7F">
            <w:pPr>
              <w:jc w:val="center"/>
              <w:rPr>
                <w:rFonts w:ascii="Arial" w:hAnsi="Arial" w:cs="Arial"/>
                <w:sz w:val="24"/>
                <w:szCs w:val="24"/>
              </w:rPr>
            </w:pPr>
            <w:r>
              <w:rPr>
                <w:rFonts w:ascii="Arial" w:hAnsi="Arial" w:cs="Arial"/>
                <w:sz w:val="24"/>
                <w:szCs w:val="24"/>
              </w:rPr>
              <w:t>25.04.2025</w:t>
            </w:r>
          </w:p>
        </w:tc>
        <w:tc>
          <w:tcPr>
            <w:tcW w:w="1682" w:type="dxa"/>
            <w:vAlign w:val="center"/>
          </w:tcPr>
          <w:p w:rsidR="00017D43" w:rsidRDefault="00B40C56" w:rsidP="00D73E7F">
            <w:pPr>
              <w:jc w:val="center"/>
              <w:rPr>
                <w:rFonts w:ascii="Arial" w:hAnsi="Arial" w:cs="Arial"/>
                <w:sz w:val="24"/>
                <w:szCs w:val="24"/>
              </w:rPr>
            </w:pPr>
            <w:r>
              <w:rPr>
                <w:rFonts w:ascii="Arial" w:hAnsi="Arial" w:cs="Arial"/>
                <w:sz w:val="24"/>
                <w:szCs w:val="24"/>
              </w:rPr>
              <w:t>05.05.2025</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7</w:t>
            </w:r>
          </w:p>
        </w:tc>
        <w:tc>
          <w:tcPr>
            <w:tcW w:w="1952" w:type="dxa"/>
            <w:vAlign w:val="center"/>
          </w:tcPr>
          <w:p w:rsidR="00017D43" w:rsidRDefault="004C16E3" w:rsidP="004C16E3">
            <w:pPr>
              <w:rPr>
                <w:rFonts w:ascii="Arial" w:hAnsi="Arial" w:cs="Arial"/>
                <w:sz w:val="24"/>
                <w:szCs w:val="24"/>
              </w:rPr>
            </w:pPr>
            <w:r>
              <w:rPr>
                <w:rFonts w:ascii="Arial" w:hAnsi="Arial" w:cs="Arial"/>
                <w:sz w:val="24"/>
                <w:szCs w:val="24"/>
              </w:rPr>
              <w:t>Web Sitesi Bitimi</w:t>
            </w:r>
          </w:p>
        </w:tc>
        <w:tc>
          <w:tcPr>
            <w:tcW w:w="2370" w:type="dxa"/>
            <w:vAlign w:val="center"/>
          </w:tcPr>
          <w:p w:rsidR="00017D43" w:rsidRDefault="00B0348A" w:rsidP="00B0348A">
            <w:pPr>
              <w:rPr>
                <w:rFonts w:ascii="Arial" w:hAnsi="Arial" w:cs="Arial"/>
                <w:sz w:val="24"/>
                <w:szCs w:val="24"/>
              </w:rPr>
            </w:pPr>
            <w:r>
              <w:rPr>
                <w:rFonts w:ascii="Arial" w:hAnsi="Arial" w:cs="Arial"/>
                <w:sz w:val="24"/>
                <w:szCs w:val="24"/>
              </w:rPr>
              <w:t xml:space="preserve">Web sitesi hazır </w:t>
            </w:r>
          </w:p>
        </w:tc>
        <w:tc>
          <w:tcPr>
            <w:tcW w:w="1643" w:type="dxa"/>
            <w:vAlign w:val="center"/>
          </w:tcPr>
          <w:p w:rsidR="00017D43" w:rsidRDefault="00B40C56" w:rsidP="00D73E7F">
            <w:pPr>
              <w:jc w:val="center"/>
              <w:rPr>
                <w:rFonts w:ascii="Arial" w:hAnsi="Arial" w:cs="Arial"/>
                <w:sz w:val="24"/>
                <w:szCs w:val="24"/>
              </w:rPr>
            </w:pPr>
            <w:r>
              <w:rPr>
                <w:rFonts w:ascii="Arial" w:hAnsi="Arial" w:cs="Arial"/>
                <w:sz w:val="24"/>
                <w:szCs w:val="24"/>
              </w:rPr>
              <w:t>06.05.2025</w:t>
            </w:r>
          </w:p>
        </w:tc>
        <w:tc>
          <w:tcPr>
            <w:tcW w:w="1682" w:type="dxa"/>
            <w:vAlign w:val="center"/>
          </w:tcPr>
          <w:p w:rsidR="00017D43" w:rsidRDefault="00B40C56" w:rsidP="00D73E7F">
            <w:pPr>
              <w:jc w:val="center"/>
              <w:rPr>
                <w:rFonts w:ascii="Arial" w:hAnsi="Arial" w:cs="Arial"/>
                <w:sz w:val="24"/>
                <w:szCs w:val="24"/>
              </w:rPr>
            </w:pPr>
            <w:r>
              <w:rPr>
                <w:rFonts w:ascii="Arial" w:hAnsi="Arial" w:cs="Arial"/>
                <w:sz w:val="24"/>
                <w:szCs w:val="24"/>
              </w:rPr>
              <w:t>16.05.2025</w:t>
            </w:r>
          </w:p>
        </w:tc>
      </w:tr>
    </w:tbl>
    <w:p w:rsidR="004C523B" w:rsidRDefault="004C523B" w:rsidP="00DD55B4">
      <w:pPr>
        <w:pStyle w:val="Balk1"/>
        <w:numPr>
          <w:ilvl w:val="0"/>
          <w:numId w:val="1"/>
        </w:numPr>
        <w:rPr>
          <w:rFonts w:ascii="Arial Black" w:eastAsiaTheme="minorHAnsi" w:hAnsi="Arial Black"/>
          <w:color w:val="002060"/>
          <w:sz w:val="28"/>
          <w:szCs w:val="28"/>
        </w:rPr>
      </w:pPr>
      <w:bookmarkStart w:id="17" w:name="_Toc190702859"/>
      <w:r w:rsidRPr="004C523B">
        <w:rPr>
          <w:rFonts w:ascii="Arial Black" w:eastAsiaTheme="minorHAnsi" w:hAnsi="Arial Black"/>
          <w:color w:val="002060"/>
          <w:sz w:val="28"/>
          <w:szCs w:val="28"/>
        </w:rPr>
        <w:lastRenderedPageBreak/>
        <w:t>K</w:t>
      </w:r>
      <w:r w:rsidR="000D6172">
        <w:rPr>
          <w:rFonts w:ascii="Arial Black" w:eastAsiaTheme="minorHAnsi" w:hAnsi="Arial Black"/>
          <w:color w:val="002060"/>
          <w:sz w:val="28"/>
          <w:szCs w:val="28"/>
        </w:rPr>
        <w:t xml:space="preserve">AYNAKÇA </w:t>
      </w:r>
      <w:r w:rsidRPr="004C523B">
        <w:rPr>
          <w:rFonts w:ascii="Arial Black" w:eastAsiaTheme="minorHAnsi" w:hAnsi="Arial Black"/>
          <w:color w:val="002060"/>
          <w:sz w:val="28"/>
          <w:szCs w:val="28"/>
        </w:rPr>
        <w:t>(6 PUAN)</w:t>
      </w:r>
      <w:bookmarkEnd w:id="17"/>
    </w:p>
    <w:p w:rsidR="00127122" w:rsidRPr="000236AC" w:rsidRDefault="00B0348A" w:rsidP="00B0348A">
      <w:pPr>
        <w:pStyle w:val="Balk2"/>
        <w:ind w:left="360"/>
        <w:rPr>
          <w:rFonts w:ascii="Arial Black" w:hAnsi="Arial Black"/>
          <w:color w:val="002060"/>
          <w:sz w:val="28"/>
          <w:szCs w:val="28"/>
        </w:rPr>
      </w:pPr>
      <w:r w:rsidRPr="00B0348A">
        <w:rPr>
          <w:rFonts w:ascii="Arial" w:hAnsi="Arial" w:cs="Arial"/>
          <w:sz w:val="24"/>
          <w:szCs w:val="24"/>
        </w:rPr>
        <w:t>https://feedplanetmagazine.com/tr/blog/turkiyede-pet-mamasi-satislari-iki-katini-asacak-3961?hl=tr-TR</w:t>
      </w:r>
      <w:r w:rsidR="00127122" w:rsidRPr="000236AC">
        <w:rPr>
          <w:rFonts w:ascii="Arial" w:hAnsi="Arial" w:cs="Arial"/>
          <w:sz w:val="24"/>
          <w:szCs w:val="24"/>
        </w:rPr>
        <w:br w:type="page"/>
      </w:r>
    </w:p>
    <w:p w:rsidR="008D5AEB" w:rsidRPr="008D5AEB" w:rsidRDefault="008D5AEB" w:rsidP="008D5AEB"/>
    <w:p w:rsidR="008D5AEB" w:rsidRPr="008D5AEB" w:rsidRDefault="008D5AEB" w:rsidP="008D5AEB"/>
    <w:p w:rsidR="002F01F4" w:rsidRDefault="005E4659">
      <w:r>
        <w:rPr>
          <w:noProof/>
          <w:lang w:eastAsia="tr-TR"/>
        </w:rPr>
        <w:drawing>
          <wp:anchor distT="0" distB="0" distL="114300" distR="114300" simplePos="0" relativeHeight="251657216" behindDoc="0" locked="0" layoutInCell="1" allowOverlap="1">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2F01F4" w:rsidSect="00522FAA">
      <w:pgSz w:w="11906" w:h="16838"/>
      <w:pgMar w:top="1588" w:right="1418" w:bottom="1588" w:left="1418" w:header="1191"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7B9" w:rsidRDefault="00E577B9" w:rsidP="002F01F4">
      <w:pPr>
        <w:spacing w:after="0" w:line="240" w:lineRule="auto"/>
      </w:pPr>
      <w:r>
        <w:separator/>
      </w:r>
    </w:p>
  </w:endnote>
  <w:endnote w:type="continuationSeparator" w:id="0">
    <w:p w:rsidR="00E577B9" w:rsidRDefault="00E577B9" w:rsidP="002F0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19344"/>
      <w:docPartObj>
        <w:docPartGallery w:val="Page Numbers (Bottom of Page)"/>
        <w:docPartUnique/>
      </w:docPartObj>
    </w:sdtPr>
    <w:sdtContent>
      <w:p w:rsidR="004C16E3" w:rsidRDefault="004C16E3">
        <w:pPr>
          <w:pStyle w:val="Altbilgi"/>
          <w:jc w:val="center"/>
        </w:pPr>
      </w:p>
      <w:p w:rsidR="004C16E3" w:rsidRDefault="009627F0">
        <w:pPr>
          <w:pStyle w:val="Altbilgi"/>
          <w:jc w:val="center"/>
        </w:pPr>
        <w:fldSimple w:instr="PAGE   \* MERGEFORMAT">
          <w:r w:rsidR="0091783D">
            <w:rPr>
              <w:noProof/>
            </w:rPr>
            <w:t>1</w:t>
          </w:r>
        </w:fldSimple>
      </w:p>
    </w:sdtContent>
  </w:sdt>
  <w:p w:rsidR="004C16E3" w:rsidRDefault="004C16E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3024"/>
      <w:docPartObj>
        <w:docPartGallery w:val="Page Numbers (Bottom of Page)"/>
        <w:docPartUnique/>
      </w:docPartObj>
    </w:sdtPr>
    <w:sdtContent>
      <w:p w:rsidR="004C16E3" w:rsidRDefault="009627F0">
        <w:pPr>
          <w:pStyle w:val="Altbilgi"/>
          <w:jc w:val="center"/>
        </w:pPr>
        <w:fldSimple w:instr="PAGE   \* MERGEFORMAT">
          <w:r w:rsidR="0091783D">
            <w:rPr>
              <w:noProof/>
            </w:rPr>
            <w:t>2</w:t>
          </w:r>
        </w:fldSimple>
      </w:p>
    </w:sdtContent>
  </w:sdt>
  <w:p w:rsidR="004C16E3" w:rsidRDefault="004C16E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7B9" w:rsidRDefault="00E577B9" w:rsidP="002F01F4">
      <w:pPr>
        <w:spacing w:after="0" w:line="240" w:lineRule="auto"/>
      </w:pPr>
      <w:r>
        <w:separator/>
      </w:r>
    </w:p>
  </w:footnote>
  <w:footnote w:type="continuationSeparator" w:id="0">
    <w:p w:rsidR="00E577B9" w:rsidRDefault="00E577B9" w:rsidP="002F01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E3" w:rsidRDefault="009627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E3" w:rsidRDefault="009627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E3" w:rsidRDefault="009627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073B30"/>
    <w:multiLevelType w:val="hybridMultilevel"/>
    <w:tmpl w:val="956263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hdrShapeDefaults>
    <o:shapedefaults v:ext="edit" spidmax="14338"/>
    <o:shapelayout v:ext="edit">
      <o:idmap v:ext="edit" data="1"/>
    </o:shapelayout>
  </w:hdrShapeDefaults>
  <w:footnotePr>
    <w:footnote w:id="-1"/>
    <w:footnote w:id="0"/>
  </w:footnotePr>
  <w:endnotePr>
    <w:endnote w:id="-1"/>
    <w:endnote w:id="0"/>
  </w:endnotePr>
  <w:compat/>
  <w:rsids>
    <w:rsidRoot w:val="007F756E"/>
    <w:rsid w:val="00004764"/>
    <w:rsid w:val="00011A17"/>
    <w:rsid w:val="0001599E"/>
    <w:rsid w:val="00017D43"/>
    <w:rsid w:val="000236AC"/>
    <w:rsid w:val="000274C5"/>
    <w:rsid w:val="000310FA"/>
    <w:rsid w:val="0003236C"/>
    <w:rsid w:val="00037998"/>
    <w:rsid w:val="000416B3"/>
    <w:rsid w:val="00041F4A"/>
    <w:rsid w:val="0004223A"/>
    <w:rsid w:val="0005510F"/>
    <w:rsid w:val="00056847"/>
    <w:rsid w:val="00060106"/>
    <w:rsid w:val="00063E02"/>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F3A94"/>
    <w:rsid w:val="000F6356"/>
    <w:rsid w:val="000F64E0"/>
    <w:rsid w:val="0010565F"/>
    <w:rsid w:val="00107468"/>
    <w:rsid w:val="00113EC2"/>
    <w:rsid w:val="001215BA"/>
    <w:rsid w:val="00127122"/>
    <w:rsid w:val="001301A2"/>
    <w:rsid w:val="00140980"/>
    <w:rsid w:val="00140B66"/>
    <w:rsid w:val="001434C3"/>
    <w:rsid w:val="00150BB4"/>
    <w:rsid w:val="00172A04"/>
    <w:rsid w:val="00172A89"/>
    <w:rsid w:val="00177D5F"/>
    <w:rsid w:val="0018020C"/>
    <w:rsid w:val="001847D4"/>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257E4"/>
    <w:rsid w:val="002324F1"/>
    <w:rsid w:val="00233C64"/>
    <w:rsid w:val="00241363"/>
    <w:rsid w:val="002447C6"/>
    <w:rsid w:val="00246544"/>
    <w:rsid w:val="00253B84"/>
    <w:rsid w:val="00265A93"/>
    <w:rsid w:val="00272A63"/>
    <w:rsid w:val="00277F00"/>
    <w:rsid w:val="00282861"/>
    <w:rsid w:val="0028597E"/>
    <w:rsid w:val="002940E1"/>
    <w:rsid w:val="00294A4F"/>
    <w:rsid w:val="00294FAF"/>
    <w:rsid w:val="00295335"/>
    <w:rsid w:val="00296E44"/>
    <w:rsid w:val="002B3DFF"/>
    <w:rsid w:val="002C2168"/>
    <w:rsid w:val="002D5DEC"/>
    <w:rsid w:val="002E7745"/>
    <w:rsid w:val="002F01F4"/>
    <w:rsid w:val="002F46FF"/>
    <w:rsid w:val="002F48CE"/>
    <w:rsid w:val="002F5819"/>
    <w:rsid w:val="002F589A"/>
    <w:rsid w:val="0030262E"/>
    <w:rsid w:val="003029AD"/>
    <w:rsid w:val="00305889"/>
    <w:rsid w:val="00314BFF"/>
    <w:rsid w:val="00316118"/>
    <w:rsid w:val="003227D2"/>
    <w:rsid w:val="00322E57"/>
    <w:rsid w:val="0032530A"/>
    <w:rsid w:val="003310BB"/>
    <w:rsid w:val="00331EA3"/>
    <w:rsid w:val="00335E75"/>
    <w:rsid w:val="003469B4"/>
    <w:rsid w:val="00353C44"/>
    <w:rsid w:val="003559D9"/>
    <w:rsid w:val="00362DB7"/>
    <w:rsid w:val="00364266"/>
    <w:rsid w:val="00364739"/>
    <w:rsid w:val="00377C63"/>
    <w:rsid w:val="00382A08"/>
    <w:rsid w:val="003874C5"/>
    <w:rsid w:val="003902E6"/>
    <w:rsid w:val="00391D0D"/>
    <w:rsid w:val="00393343"/>
    <w:rsid w:val="00394ACC"/>
    <w:rsid w:val="0039565C"/>
    <w:rsid w:val="003979DF"/>
    <w:rsid w:val="003A3108"/>
    <w:rsid w:val="003B71EF"/>
    <w:rsid w:val="003C4F91"/>
    <w:rsid w:val="003E486D"/>
    <w:rsid w:val="003F5699"/>
    <w:rsid w:val="003F7058"/>
    <w:rsid w:val="00400416"/>
    <w:rsid w:val="00401DA6"/>
    <w:rsid w:val="00404FC6"/>
    <w:rsid w:val="0040689F"/>
    <w:rsid w:val="00406D6C"/>
    <w:rsid w:val="00411421"/>
    <w:rsid w:val="004140AF"/>
    <w:rsid w:val="00433700"/>
    <w:rsid w:val="00434CA6"/>
    <w:rsid w:val="004475E3"/>
    <w:rsid w:val="00456BEC"/>
    <w:rsid w:val="004579C3"/>
    <w:rsid w:val="0046216B"/>
    <w:rsid w:val="004650EB"/>
    <w:rsid w:val="00466D6B"/>
    <w:rsid w:val="00467BC6"/>
    <w:rsid w:val="004802F7"/>
    <w:rsid w:val="0048088C"/>
    <w:rsid w:val="00480EDB"/>
    <w:rsid w:val="004878F2"/>
    <w:rsid w:val="00487CD4"/>
    <w:rsid w:val="00495D34"/>
    <w:rsid w:val="00497375"/>
    <w:rsid w:val="004A5FBA"/>
    <w:rsid w:val="004B0928"/>
    <w:rsid w:val="004C16E3"/>
    <w:rsid w:val="004C523B"/>
    <w:rsid w:val="004C7548"/>
    <w:rsid w:val="004D0C34"/>
    <w:rsid w:val="004D21F6"/>
    <w:rsid w:val="004D35FA"/>
    <w:rsid w:val="004D723C"/>
    <w:rsid w:val="004E6B30"/>
    <w:rsid w:val="004F1115"/>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E4659"/>
    <w:rsid w:val="005E607E"/>
    <w:rsid w:val="005F090F"/>
    <w:rsid w:val="005F2890"/>
    <w:rsid w:val="005F3288"/>
    <w:rsid w:val="005F612E"/>
    <w:rsid w:val="005F6C1D"/>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959CE"/>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40241"/>
    <w:rsid w:val="008418E3"/>
    <w:rsid w:val="00841B13"/>
    <w:rsid w:val="00855DFF"/>
    <w:rsid w:val="0085638C"/>
    <w:rsid w:val="00874FA6"/>
    <w:rsid w:val="00885FBF"/>
    <w:rsid w:val="00890016"/>
    <w:rsid w:val="008926D6"/>
    <w:rsid w:val="00894678"/>
    <w:rsid w:val="008A2622"/>
    <w:rsid w:val="008A41C7"/>
    <w:rsid w:val="008A43F0"/>
    <w:rsid w:val="008A7958"/>
    <w:rsid w:val="008B3755"/>
    <w:rsid w:val="008C1E7A"/>
    <w:rsid w:val="008C4CB7"/>
    <w:rsid w:val="008D3D50"/>
    <w:rsid w:val="008D5AEB"/>
    <w:rsid w:val="008D5CA8"/>
    <w:rsid w:val="008E33E8"/>
    <w:rsid w:val="00916EFB"/>
    <w:rsid w:val="0091783D"/>
    <w:rsid w:val="009217BD"/>
    <w:rsid w:val="009252EA"/>
    <w:rsid w:val="009420C9"/>
    <w:rsid w:val="00945FA4"/>
    <w:rsid w:val="00954E72"/>
    <w:rsid w:val="0095678C"/>
    <w:rsid w:val="009627F0"/>
    <w:rsid w:val="00965A9B"/>
    <w:rsid w:val="00966DDB"/>
    <w:rsid w:val="00972B2E"/>
    <w:rsid w:val="0097508B"/>
    <w:rsid w:val="00981E3E"/>
    <w:rsid w:val="00992233"/>
    <w:rsid w:val="009A07BB"/>
    <w:rsid w:val="009B0870"/>
    <w:rsid w:val="009B5C0F"/>
    <w:rsid w:val="009B7545"/>
    <w:rsid w:val="009C5917"/>
    <w:rsid w:val="009D307D"/>
    <w:rsid w:val="009D6021"/>
    <w:rsid w:val="009D681A"/>
    <w:rsid w:val="009D6C05"/>
    <w:rsid w:val="009D7707"/>
    <w:rsid w:val="009E72D0"/>
    <w:rsid w:val="009F6976"/>
    <w:rsid w:val="00A055E1"/>
    <w:rsid w:val="00A10D19"/>
    <w:rsid w:val="00A116D2"/>
    <w:rsid w:val="00A15BC2"/>
    <w:rsid w:val="00A1703A"/>
    <w:rsid w:val="00A24470"/>
    <w:rsid w:val="00A2686F"/>
    <w:rsid w:val="00A3242C"/>
    <w:rsid w:val="00A36AB7"/>
    <w:rsid w:val="00A55431"/>
    <w:rsid w:val="00A613F7"/>
    <w:rsid w:val="00A645A5"/>
    <w:rsid w:val="00A73042"/>
    <w:rsid w:val="00A77B7E"/>
    <w:rsid w:val="00A82A1D"/>
    <w:rsid w:val="00A97934"/>
    <w:rsid w:val="00AB190A"/>
    <w:rsid w:val="00AB3664"/>
    <w:rsid w:val="00AB5E3C"/>
    <w:rsid w:val="00AC0A42"/>
    <w:rsid w:val="00AC52A6"/>
    <w:rsid w:val="00AD1EAF"/>
    <w:rsid w:val="00AD794D"/>
    <w:rsid w:val="00AE17C6"/>
    <w:rsid w:val="00AE19F7"/>
    <w:rsid w:val="00AE3D21"/>
    <w:rsid w:val="00AF3C5A"/>
    <w:rsid w:val="00AF441A"/>
    <w:rsid w:val="00AF453C"/>
    <w:rsid w:val="00AF5B2C"/>
    <w:rsid w:val="00AF7883"/>
    <w:rsid w:val="00B02D6C"/>
    <w:rsid w:val="00B0348A"/>
    <w:rsid w:val="00B0501A"/>
    <w:rsid w:val="00B07867"/>
    <w:rsid w:val="00B1164F"/>
    <w:rsid w:val="00B15FED"/>
    <w:rsid w:val="00B20121"/>
    <w:rsid w:val="00B2276D"/>
    <w:rsid w:val="00B24C20"/>
    <w:rsid w:val="00B260DD"/>
    <w:rsid w:val="00B40C56"/>
    <w:rsid w:val="00B63AF3"/>
    <w:rsid w:val="00B66995"/>
    <w:rsid w:val="00B67A14"/>
    <w:rsid w:val="00B81C9C"/>
    <w:rsid w:val="00B91E7D"/>
    <w:rsid w:val="00B922E0"/>
    <w:rsid w:val="00B93E44"/>
    <w:rsid w:val="00BA1F3C"/>
    <w:rsid w:val="00BB367E"/>
    <w:rsid w:val="00BD1344"/>
    <w:rsid w:val="00BD4ED3"/>
    <w:rsid w:val="00BD5622"/>
    <w:rsid w:val="00BD6941"/>
    <w:rsid w:val="00BD7E12"/>
    <w:rsid w:val="00BE34FE"/>
    <w:rsid w:val="00BE3E0F"/>
    <w:rsid w:val="00BE4B37"/>
    <w:rsid w:val="00BF1ED5"/>
    <w:rsid w:val="00BF247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D0FEA"/>
    <w:rsid w:val="00CD475F"/>
    <w:rsid w:val="00CE00E0"/>
    <w:rsid w:val="00CE1DF1"/>
    <w:rsid w:val="00CE3A69"/>
    <w:rsid w:val="00CF2CC8"/>
    <w:rsid w:val="00CF698C"/>
    <w:rsid w:val="00CF726E"/>
    <w:rsid w:val="00D06141"/>
    <w:rsid w:val="00D125BC"/>
    <w:rsid w:val="00D17992"/>
    <w:rsid w:val="00D223EE"/>
    <w:rsid w:val="00D234CE"/>
    <w:rsid w:val="00D23A03"/>
    <w:rsid w:val="00D240E1"/>
    <w:rsid w:val="00D25320"/>
    <w:rsid w:val="00D4099E"/>
    <w:rsid w:val="00D43761"/>
    <w:rsid w:val="00D4547E"/>
    <w:rsid w:val="00D5527F"/>
    <w:rsid w:val="00D6292E"/>
    <w:rsid w:val="00D73E7F"/>
    <w:rsid w:val="00D75B2F"/>
    <w:rsid w:val="00D82466"/>
    <w:rsid w:val="00D915EC"/>
    <w:rsid w:val="00D9317C"/>
    <w:rsid w:val="00D94BC1"/>
    <w:rsid w:val="00D95B9D"/>
    <w:rsid w:val="00DA03C2"/>
    <w:rsid w:val="00DB5CA6"/>
    <w:rsid w:val="00DC3DE5"/>
    <w:rsid w:val="00DD55B4"/>
    <w:rsid w:val="00DD5E2F"/>
    <w:rsid w:val="00DE082F"/>
    <w:rsid w:val="00DE2D14"/>
    <w:rsid w:val="00E00430"/>
    <w:rsid w:val="00E00A17"/>
    <w:rsid w:val="00E02715"/>
    <w:rsid w:val="00E11994"/>
    <w:rsid w:val="00E11B50"/>
    <w:rsid w:val="00E2166C"/>
    <w:rsid w:val="00E27630"/>
    <w:rsid w:val="00E31008"/>
    <w:rsid w:val="00E31AA7"/>
    <w:rsid w:val="00E33691"/>
    <w:rsid w:val="00E44250"/>
    <w:rsid w:val="00E442FF"/>
    <w:rsid w:val="00E577B9"/>
    <w:rsid w:val="00E6013B"/>
    <w:rsid w:val="00E60980"/>
    <w:rsid w:val="00E61C73"/>
    <w:rsid w:val="00E63BFC"/>
    <w:rsid w:val="00E826ED"/>
    <w:rsid w:val="00E8459C"/>
    <w:rsid w:val="00E84E58"/>
    <w:rsid w:val="00E86CC3"/>
    <w:rsid w:val="00E930D5"/>
    <w:rsid w:val="00EB27D8"/>
    <w:rsid w:val="00EC0EA5"/>
    <w:rsid w:val="00EC40AE"/>
    <w:rsid w:val="00ED5964"/>
    <w:rsid w:val="00ED6C91"/>
    <w:rsid w:val="00EF1FA1"/>
    <w:rsid w:val="00EF23FD"/>
    <w:rsid w:val="00EF7D62"/>
    <w:rsid w:val="00F02F06"/>
    <w:rsid w:val="00F055E5"/>
    <w:rsid w:val="00F15BCC"/>
    <w:rsid w:val="00F3155E"/>
    <w:rsid w:val="00F414F7"/>
    <w:rsid w:val="00F5100E"/>
    <w:rsid w:val="00F522D3"/>
    <w:rsid w:val="00F5256A"/>
    <w:rsid w:val="00F52CDE"/>
    <w:rsid w:val="00F56ACA"/>
    <w:rsid w:val="00F57335"/>
    <w:rsid w:val="00F6274A"/>
    <w:rsid w:val="00F63EE6"/>
    <w:rsid w:val="00F72AE4"/>
    <w:rsid w:val="00F749E3"/>
    <w:rsid w:val="00F83BB3"/>
    <w:rsid w:val="00F875CB"/>
    <w:rsid w:val="00F90FE7"/>
    <w:rsid w:val="00FA44D9"/>
    <w:rsid w:val="00FA6177"/>
    <w:rsid w:val="00FB0709"/>
    <w:rsid w:val="00FB64D3"/>
    <w:rsid w:val="00FB7E5E"/>
    <w:rsid w:val="00FC6547"/>
    <w:rsid w:val="00FD098B"/>
    <w:rsid w:val="00FD20E6"/>
    <w:rsid w:val="00FD42E8"/>
    <w:rsid w:val="00FE3B5D"/>
    <w:rsid w:val="00FE454C"/>
    <w:rsid w:val="00FE5779"/>
    <w:rsid w:val="00FE6E01"/>
    <w:rsid w:val="00FF3865"/>
    <w:rsid w:val="00FF4B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7F756E"/>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7F756E"/>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KeskinTrnak">
    <w:name w:val="Intense Quote"/>
    <w:basedOn w:val="Normal"/>
    <w:next w:val="Normal"/>
    <w:link w:val="KeskinTrnak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customStyle="1" w:styleId="UnresolvedMention">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Dzeltme">
    <w:name w:val="Revision"/>
    <w:hidden/>
    <w:uiPriority w:val="99"/>
    <w:semiHidden/>
    <w:rsid w:val="000917B0"/>
    <w:pPr>
      <w:spacing w:after="0" w:line="240" w:lineRule="auto"/>
    </w:pPr>
  </w:style>
  <w:style w:type="paragraph" w:styleId="BalonMetni">
    <w:name w:val="Balloon Text"/>
    <w:basedOn w:val="Normal"/>
    <w:link w:val="BalonMetniChar"/>
    <w:uiPriority w:val="99"/>
    <w:semiHidden/>
    <w:unhideWhenUsed/>
    <w:rsid w:val="00F573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7335"/>
    <w:rPr>
      <w:rFonts w:ascii="Tahoma" w:hAnsi="Tahoma" w:cs="Tahoma"/>
      <w:sz w:val="16"/>
      <w:szCs w:val="16"/>
    </w:rPr>
  </w:style>
  <w:style w:type="character" w:styleId="Gl">
    <w:name w:val="Strong"/>
    <w:basedOn w:val="VarsaylanParagrafYazTipi"/>
    <w:uiPriority w:val="22"/>
    <w:qFormat/>
    <w:rsid w:val="00394ACC"/>
    <w:rPr>
      <w:b/>
      <w:bCs/>
    </w:rPr>
  </w:style>
</w:styles>
</file>

<file path=word/webSettings.xml><?xml version="1.0" encoding="utf-8"?>
<w:webSettings xmlns:r="http://schemas.openxmlformats.org/officeDocument/2006/relationships" xmlns:w="http://schemas.openxmlformats.org/wordprocessingml/2006/main">
  <w:divs>
    <w:div w:id="349570324">
      <w:bodyDiv w:val="1"/>
      <w:marLeft w:val="0"/>
      <w:marRight w:val="0"/>
      <w:marTop w:val="0"/>
      <w:marBottom w:val="0"/>
      <w:divBdr>
        <w:top w:val="none" w:sz="0" w:space="0" w:color="auto"/>
        <w:left w:val="none" w:sz="0" w:space="0" w:color="auto"/>
        <w:bottom w:val="none" w:sz="0" w:space="0" w:color="auto"/>
        <w:right w:val="none" w:sz="0" w:space="0" w:color="auto"/>
      </w:divBdr>
    </w:div>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443817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990136059">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273631394">
      <w:bodyDiv w:val="1"/>
      <w:marLeft w:val="0"/>
      <w:marRight w:val="0"/>
      <w:marTop w:val="0"/>
      <w:marBottom w:val="0"/>
      <w:divBdr>
        <w:top w:val="none" w:sz="0" w:space="0" w:color="auto"/>
        <w:left w:val="none" w:sz="0" w:space="0" w:color="auto"/>
        <w:bottom w:val="none" w:sz="0" w:space="0" w:color="auto"/>
        <w:right w:val="none" w:sz="0" w:space="0" w:color="auto"/>
      </w:divBdr>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397124732">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34480-D36A-4D23-A12B-909430E8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1402</Words>
  <Characters>7993</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Gamze_Sahibe</cp:lastModifiedBy>
  <cp:revision>2</cp:revision>
  <cp:lastPrinted>2025-01-04T09:11:00Z</cp:lastPrinted>
  <dcterms:created xsi:type="dcterms:W3CDTF">2025-03-07T06:13:00Z</dcterms:created>
  <dcterms:modified xsi:type="dcterms:W3CDTF">2025-03-07T06:13:00Z</dcterms:modified>
</cp:coreProperties>
</file>